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B" w:rsidRPr="00B024DB" w:rsidRDefault="00B024DB" w:rsidP="00B024D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09EB" w:rsidRPr="00B024DB" w:rsidRDefault="008E3EC6" w:rsidP="00B024D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4DB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1C09EB" w:rsidRPr="00B024DB" w:rsidRDefault="008E3EC6" w:rsidP="00B024D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4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организации питания </w:t>
      </w:r>
      <w:proofErr w:type="gramStart"/>
      <w:r w:rsidRPr="00B024D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1C09EB" w:rsidRPr="00B024DB" w:rsidRDefault="008E3EC6" w:rsidP="00B024D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24DB">
        <w:rPr>
          <w:rFonts w:ascii="Times New Roman" w:hAnsi="Times New Roman" w:cs="Times New Roman"/>
          <w:b/>
          <w:sz w:val="24"/>
          <w:szCs w:val="24"/>
          <w:lang w:val="ru-RU"/>
        </w:rPr>
        <w:t>в ГКОУ «Ленинская школа-интернат»</w:t>
      </w:r>
    </w:p>
    <w:p w:rsidR="001C09EB" w:rsidRPr="00B024DB" w:rsidRDefault="001C09EB" w:rsidP="00B024DB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09EB" w:rsidRPr="008E3EC6" w:rsidRDefault="008E3EC6" w:rsidP="00B024DB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1C09EB" w:rsidRPr="008E3EC6" w:rsidRDefault="001C09EB" w:rsidP="008E3EC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8E3EC6" w:rsidRDefault="008E3EC6" w:rsidP="00B024D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1.1. Положение об организации питания обучающихся в ГКОУ</w:t>
      </w:r>
      <w:r w:rsidR="00B024DB">
        <w:rPr>
          <w:rFonts w:ascii="Times New Roman" w:hAnsi="Times New Roman" w:cs="Times New Roman"/>
          <w:sz w:val="24"/>
          <w:szCs w:val="24"/>
          <w:lang w:val="ru-RU"/>
        </w:rPr>
        <w:t xml:space="preserve"> «Ленинская школа-интернат»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(далее - Положение) регулирует отношения,</w:t>
      </w:r>
      <w:r w:rsidR="00B02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возникающие при оказании услуг по организации питания обучающихся в</w:t>
      </w:r>
      <w:r w:rsidR="00B02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ГКОУ «Ленинская школа-интернат».</w:t>
      </w:r>
    </w:p>
    <w:p w:rsidR="001C09EB" w:rsidRPr="008E3EC6" w:rsidRDefault="008E3EC6" w:rsidP="00B024DB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B7985" w:rsidRDefault="008E3EC6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29декабря2012 г. №273-ФЗ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"Об образовании в</w:t>
      </w:r>
      <w:r w:rsidR="00B02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24D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Федерации";</w:t>
      </w:r>
    </w:p>
    <w:p w:rsidR="002B7985" w:rsidRDefault="008E3EC6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>Федеральный закон от 01.03.2020 г. № 47-ФЗ «О внесении изменений в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Федеральный закон «О качестве и безопасности пищевых продуктов» и статью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37 Федерального закона «Об образовании в Российской Федерации»»;</w:t>
      </w:r>
    </w:p>
    <w:p w:rsidR="002B7985" w:rsidRDefault="008E3EC6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правила и нормы СанПиН 2.3/2.4.3590-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требования к организации общественного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питания населения»,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утвержденные постановлением Главного государственного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санитарного врача Российской Федерации от 27 октября 2020 года № 32";</w:t>
      </w:r>
    </w:p>
    <w:p w:rsidR="001C09EB" w:rsidRDefault="008E3EC6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>Санитарными правила СП 2.4.3648-20 "Санитарно-эпидемиологические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организациям воспитания и обучения, отдыха и оздоровления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детей и молодежи", утвержденные постановлением Главного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государственного санитарного врача Российской Федерации от 28.09.2020 г.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№ 28;</w:t>
      </w:r>
    </w:p>
    <w:p w:rsidR="002B7985" w:rsidRDefault="002B7985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Письмо межрегиональной общественной организации «Питание и общественное здоровье» от 22.04.2022 № 317;</w:t>
      </w:r>
    </w:p>
    <w:p w:rsidR="002B7985" w:rsidRDefault="008E3EC6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7985">
        <w:rPr>
          <w:rFonts w:ascii="Times New Roman" w:hAnsi="Times New Roman" w:cs="Times New Roman"/>
          <w:sz w:val="24"/>
          <w:szCs w:val="24"/>
          <w:lang w:val="ru-RU"/>
        </w:rPr>
        <w:t>Приказом комитета образования и науки Волгоградской области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от 16.01.2017 № 4"Об утверждении норм обеспечения питанием, одеждой,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обувью, мягким и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нвентарем и необходимым оборудованием детей-сирот 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детей, оставшихся без попечения родителей, лиц из числа детей-сирот и детей,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оставшихся без попечения родителей, в государственных организациях,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осуществляющих образовательную деятельность, Волгоградской области 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муниципальных — образовательных — организациях высшего — образования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Волгоградской области, а также несовершеннолетних, обучающихся и</w:t>
      </w:r>
      <w:proofErr w:type="gramEnd"/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B7985">
        <w:rPr>
          <w:rFonts w:ascii="Times New Roman" w:hAnsi="Times New Roman" w:cs="Times New Roman"/>
          <w:sz w:val="24"/>
          <w:szCs w:val="24"/>
          <w:lang w:val="ru-RU"/>
        </w:rPr>
        <w:t>воспитывающихся в государственных специальных учебно-воспитательных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учреждениях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с </w:t>
      </w:r>
      <w:proofErr w:type="spellStart"/>
      <w:r w:rsidRPr="002B7985">
        <w:rPr>
          <w:rFonts w:ascii="Times New Roman" w:hAnsi="Times New Roman" w:cs="Times New Roman"/>
          <w:sz w:val="24"/>
          <w:szCs w:val="24"/>
          <w:lang w:val="ru-RU"/>
        </w:rPr>
        <w:t>девиантным</w:t>
      </w:r>
      <w:proofErr w:type="spellEnd"/>
      <w:r w:rsidRPr="002B7985">
        <w:rPr>
          <w:rFonts w:ascii="Times New Roman" w:hAnsi="Times New Roman" w:cs="Times New Roman"/>
          <w:sz w:val="24"/>
          <w:szCs w:val="24"/>
          <w:lang w:val="ru-RU"/>
        </w:rPr>
        <w:t xml:space="preserve"> (общественно опасным)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поведением — Волгоградской — области, норм — обеспечения — питанием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несовершеннолетних, обучающихся и воспитывающихся в государственных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организациях с наличием интерната Волгоградской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области»;</w:t>
      </w:r>
      <w:proofErr w:type="gramEnd"/>
    </w:p>
    <w:p w:rsidR="002B7985" w:rsidRDefault="008E3EC6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комитета образования, науки и молодежной политики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Волгоградской области от 20.04.2020 № 44 «О внесении изменений в приказ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комитета образования, науки и молодежной политики Волгоградской области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от 11.09.2018 №125 «О размерах предоставляемых мер социальной поддержки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отдельных категорий обучающихся»»;</w:t>
      </w:r>
    </w:p>
    <w:p w:rsidR="001C09EB" w:rsidRPr="002B7985" w:rsidRDefault="008E3EC6" w:rsidP="00B024DB">
      <w:pPr>
        <w:pStyle w:val="Preformatted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>Уставом школы;</w:t>
      </w:r>
    </w:p>
    <w:p w:rsidR="001C09EB" w:rsidRPr="008E3EC6" w:rsidRDefault="008E3EC6" w:rsidP="002B798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1.3. Положение разработано в целях сохранения и укрепления здоровья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детей путем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обеспечения безопасности, качества и доступности питания 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установления унифицированных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требований к организации — питания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обучающихся в ГКОУ «Ленинская школа-интернат».</w:t>
      </w:r>
    </w:p>
    <w:p w:rsidR="002B7985" w:rsidRDefault="008E3EC6" w:rsidP="002B798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1.4. Положение устанавливает порядок обеспечения горячим питанием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воспитанников ГКОУ «Ленинская школа-интернат»</w:t>
      </w:r>
    </w:p>
    <w:p w:rsidR="001C09EB" w:rsidRPr="008E3EC6" w:rsidRDefault="008E3EC6" w:rsidP="002B798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lastRenderedPageBreak/>
        <w:t>1.5. Основные понятия.</w:t>
      </w:r>
    </w:p>
    <w:p w:rsidR="002B7985" w:rsidRDefault="008E3EC6" w:rsidP="002B7985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Организация питания - комплекс мероприятий, направленных на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создание условий и обеспечение сбалансированным горячим питанием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обучающихся учреждения.</w:t>
      </w:r>
    </w:p>
    <w:p w:rsidR="002B7985" w:rsidRDefault="008E3EC6" w:rsidP="002B7985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>Аутсорсинг - деятельность лиц, осуществляющих на основании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государственных (муниципальных) контрактов, договоров (далее - контракты)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услуги по организации питания обучающихся в ГКОУ «Ленинская школ</w:t>
      </w:r>
      <w:proofErr w:type="gramStart"/>
      <w:r w:rsidRPr="002B7985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интернат».</w:t>
      </w:r>
    </w:p>
    <w:p w:rsidR="002B7985" w:rsidRDefault="008E3EC6" w:rsidP="002B7985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 xml:space="preserve"> Сбалансированность питания - соответствие питания функциональному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состоянию организма с учетом его возраста обучающегося.</w:t>
      </w:r>
    </w:p>
    <w:p w:rsidR="002B7985" w:rsidRDefault="008E3EC6" w:rsidP="002B7985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7985">
        <w:rPr>
          <w:rFonts w:ascii="Times New Roman" w:hAnsi="Times New Roman" w:cs="Times New Roman"/>
          <w:sz w:val="24"/>
          <w:szCs w:val="24"/>
          <w:lang w:val="ru-RU"/>
        </w:rPr>
        <w:t>Нормы — физиологических потребностей - уровень — суточного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потребления пищевых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— веществ, — достаточный — для — удовлетворения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физиологических потребностей обучающихся с учетом возраста, пола,</w:t>
      </w:r>
      <w:r w:rsidR="002B7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7985">
        <w:rPr>
          <w:rFonts w:ascii="Times New Roman" w:hAnsi="Times New Roman" w:cs="Times New Roman"/>
          <w:sz w:val="24"/>
          <w:szCs w:val="24"/>
          <w:lang w:val="ru-RU"/>
        </w:rPr>
        <w:t>физиологического состояния и физической активности.</w:t>
      </w:r>
      <w:proofErr w:type="gramEnd"/>
    </w:p>
    <w:p w:rsidR="00503268" w:rsidRDefault="008E3EC6" w:rsidP="002B7985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985">
        <w:rPr>
          <w:rFonts w:ascii="Times New Roman" w:hAnsi="Times New Roman" w:cs="Times New Roman"/>
          <w:sz w:val="24"/>
          <w:szCs w:val="24"/>
          <w:lang w:val="ru-RU"/>
        </w:rPr>
        <w:t xml:space="preserve"> Рацион питания - набор продуктов, предназначенных для питания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детей в течение суток,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иного фиксированного отрезка времени или на один из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приемов пищи.</w:t>
      </w:r>
    </w:p>
    <w:p w:rsidR="00503268" w:rsidRDefault="00503268" w:rsidP="00B024DB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Здоровое питание -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пит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ание, ежедневный рацион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основывается на принципах, установленных Федеральным законодательством,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отвечает требованиям безопасности и создает условия для физического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интеллектуального развития, жизнедеятельности человека и будущих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поколений.</w:t>
      </w:r>
    </w:p>
    <w:p w:rsidR="00503268" w:rsidRDefault="008E3EC6" w:rsidP="0050326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sz w:val="24"/>
          <w:szCs w:val="24"/>
          <w:lang w:val="ru-RU"/>
        </w:rPr>
        <w:t>Горячее питание - здоровое питание, которым предусматривается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наличие горячих первого и второго блюд или второго блюда в зависимости от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приема пищи, в соответствии с — санитарно-эпидемиологическими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требованиями;</w:t>
      </w:r>
    </w:p>
    <w:p w:rsidR="001C09EB" w:rsidRPr="00503268" w:rsidRDefault="00503268" w:rsidP="00503268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Качество пищевых продуктов -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сово</w:t>
      </w:r>
      <w:r>
        <w:rPr>
          <w:rFonts w:ascii="Times New Roman" w:hAnsi="Times New Roman" w:cs="Times New Roman"/>
          <w:sz w:val="24"/>
          <w:szCs w:val="24"/>
          <w:lang w:val="ru-RU"/>
        </w:rPr>
        <w:t>купность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безопасных пищевых продуктов, отвечающих требованиям, установленным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Российской Федерации, условиям договора,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образцу, документам по стандартизации, технической документации,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определяющим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их потр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ебительские свойства, пищевую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ценность,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аутентичность, сортность (калибр, категорию и иное), и удовлетворяющих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503268">
        <w:rPr>
          <w:rFonts w:ascii="Times New Roman" w:hAnsi="Times New Roman" w:cs="Times New Roman"/>
          <w:sz w:val="24"/>
          <w:szCs w:val="24"/>
          <w:lang w:val="ru-RU"/>
        </w:rPr>
        <w:t>физиологические потребности человека.</w:t>
      </w:r>
      <w:proofErr w:type="gramEnd"/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503268" w:rsidRDefault="008E3EC6" w:rsidP="0050326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b/>
          <w:sz w:val="24"/>
          <w:szCs w:val="24"/>
          <w:lang w:val="ru-RU"/>
        </w:rPr>
        <w:t>2. Основные задачи.</w:t>
      </w:r>
    </w:p>
    <w:p w:rsidR="00503268" w:rsidRDefault="00503268" w:rsidP="00503268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09EB" w:rsidRPr="008E3EC6" w:rsidRDefault="008E3EC6" w:rsidP="0050326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Основными задачами при организации питания воспитанников являются:</w:t>
      </w:r>
    </w:p>
    <w:p w:rsidR="001C09EB" w:rsidRPr="008E3EC6" w:rsidRDefault="00503268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О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беспечени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воспитанников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питанием, — соответствующим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возрастным физиологическим потребностям в пищевых веществах и энергии,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принципам рациональн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ого и сбалансированного питания.</w:t>
      </w:r>
    </w:p>
    <w:p w:rsidR="001C09EB" w:rsidRPr="008E3EC6" w:rsidRDefault="00503268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Г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арантированное качество и безопасность питания и пищевых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продуктов, использ</w:t>
      </w:r>
      <w:r>
        <w:rPr>
          <w:rFonts w:ascii="Times New Roman" w:hAnsi="Times New Roman" w:cs="Times New Roman"/>
          <w:sz w:val="24"/>
          <w:szCs w:val="24"/>
          <w:lang w:val="ru-RU"/>
        </w:rPr>
        <w:t>уемых для приготовления блюд.</w:t>
      </w:r>
    </w:p>
    <w:p w:rsidR="001C09EB" w:rsidRPr="008E3EC6" w:rsidRDefault="00503268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 П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редупреждение (профилактика) среди воспитанников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инфекционных и неинфекционных заболеваний, связанных с фактором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питания.</w:t>
      </w:r>
    </w:p>
    <w:p w:rsidR="001C09EB" w:rsidRPr="008E3EC6" w:rsidRDefault="00503268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 П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ропаганда принципов п</w:t>
      </w:r>
      <w:r>
        <w:rPr>
          <w:rFonts w:ascii="Times New Roman" w:hAnsi="Times New Roman" w:cs="Times New Roman"/>
          <w:sz w:val="24"/>
          <w:szCs w:val="24"/>
          <w:lang w:val="ru-RU"/>
        </w:rPr>
        <w:t>олноценного и здорового питания.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503268" w:rsidRDefault="008E3EC6" w:rsidP="0050326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b/>
          <w:sz w:val="24"/>
          <w:szCs w:val="24"/>
          <w:lang w:val="ru-RU"/>
        </w:rPr>
        <w:t>3. Основные требования к условиям</w:t>
      </w:r>
      <w:r w:rsidR="005032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503268">
        <w:rPr>
          <w:rFonts w:ascii="Times New Roman" w:hAnsi="Times New Roman" w:cs="Times New Roman"/>
          <w:b/>
          <w:sz w:val="24"/>
          <w:szCs w:val="24"/>
          <w:lang w:val="ru-RU"/>
        </w:rPr>
        <w:t>орган</w:t>
      </w:r>
      <w:r w:rsidR="005032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изации питания </w:t>
      </w:r>
      <w:proofErr w:type="gramStart"/>
      <w:r w:rsidR="00503268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="005032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ОУ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8E3EC6" w:rsidRDefault="008E3EC6" w:rsidP="00503268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Для организации питания воспитанников используются специальные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 (пищеблок), соответствующие требованиям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санитарн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гигиенических норм и правил по следующим направлениям:</w:t>
      </w:r>
    </w:p>
    <w:p w:rsidR="00503268" w:rsidRDefault="008E3EC6" w:rsidP="0050326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соответствие числа посадочных мест столовой установленным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нормам;</w:t>
      </w:r>
    </w:p>
    <w:p w:rsidR="00503268" w:rsidRDefault="008E3EC6" w:rsidP="0050326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беспеченность технологическим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оборудованием, техническое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состояние которого соответствует установленным требованиям;</w:t>
      </w:r>
    </w:p>
    <w:p w:rsidR="00503268" w:rsidRDefault="008E3EC6" w:rsidP="0050326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наличие пищеблока, подсобных помещений для хранения продуктов;</w:t>
      </w:r>
    </w:p>
    <w:p w:rsidR="00503268" w:rsidRDefault="008E3EC6" w:rsidP="0050326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sz w:val="24"/>
          <w:szCs w:val="24"/>
          <w:lang w:val="ru-RU"/>
        </w:rPr>
        <w:t>обеспеченность кухонной и столовой посудой, столовыми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приборами в необходимом количестве и в соответствии с требованиями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СанПиН;</w:t>
      </w:r>
    </w:p>
    <w:p w:rsidR="00503268" w:rsidRDefault="008E3EC6" w:rsidP="0050326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sz w:val="24"/>
          <w:szCs w:val="24"/>
          <w:lang w:val="ru-RU"/>
        </w:rPr>
        <w:t>наличие вытяжного оборудования, его работоспособность;</w:t>
      </w:r>
    </w:p>
    <w:p w:rsidR="001C09EB" w:rsidRPr="00503268" w:rsidRDefault="008E3EC6" w:rsidP="00503268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sz w:val="24"/>
          <w:szCs w:val="24"/>
          <w:lang w:val="ru-RU"/>
        </w:rPr>
        <w:t>соответствие иным требованиям действующих санитарных норм и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3268">
        <w:rPr>
          <w:rFonts w:ascii="Times New Roman" w:hAnsi="Times New Roman" w:cs="Times New Roman"/>
          <w:sz w:val="24"/>
          <w:szCs w:val="24"/>
          <w:lang w:val="ru-RU"/>
        </w:rPr>
        <w:t>правил в Российской Федерации.</w:t>
      </w:r>
    </w:p>
    <w:p w:rsidR="00503268" w:rsidRDefault="00503268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503268" w:rsidRDefault="008E3EC6" w:rsidP="00503268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268">
        <w:rPr>
          <w:rFonts w:ascii="Times New Roman" w:hAnsi="Times New Roman" w:cs="Times New Roman"/>
          <w:b/>
          <w:sz w:val="24"/>
          <w:szCs w:val="24"/>
          <w:lang w:val="ru-RU"/>
        </w:rPr>
        <w:t>4. Общие принципы организации питания воспитанников.</w:t>
      </w:r>
    </w:p>
    <w:p w:rsidR="001C09EB" w:rsidRPr="00503268" w:rsidRDefault="001C09EB" w:rsidP="00503268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4.1. Орга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>низация питания воспитанников является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отдельным</w:t>
      </w:r>
      <w:r w:rsidR="005032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обязательным направлением деятельности школы-интерната.</w:t>
      </w:r>
    </w:p>
    <w:p w:rsidR="001C09EB" w:rsidRPr="008E3EC6" w:rsidRDefault="00503268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Организация питания в ГКОУ «Ленинская — школа-интернат»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осуществляется в соответствии с требованиями законодательства Российской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Федерации и включает комплекс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мероприятий по непосредственному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планированию питания, приготовлению и выдаче пищи, текущему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содержанию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материально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-технической базы, соблюдению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санитарно-эпидемиологических требований, организации производственного контроля,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ежедневному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контролю за качеством пищи и полновесностью порций,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витаминизации блюд, по формированию навыков и культуры здорового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питания, этике приема пищи, взаимодействию с соответствующими органами</w:t>
      </w:r>
      <w:proofErr w:type="gramEnd"/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власти, обучающимися и их родителями (законными представителями),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профилактике алиментарно-зависимых заболеваний, пищевых отравлений и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инфекционных заболеваний.</w:t>
      </w:r>
    </w:p>
    <w:p w:rsidR="001C09EB" w:rsidRPr="008E3EC6" w:rsidRDefault="008E3A21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Администрация школы-интерната обеспечивает принятие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организационно-управленческих решений, направленных на обеспечение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питанием воспитанников.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4.4. Размещение заказов на услуги по организации питания в ГКОУ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«Ленинская — школа-интернат» осуществляется в порядке, установленном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 для государственных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(муниципальных) учреждений.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 Организация питания в ГКОУ «Ленинская — школа-интернат»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осуществляется специализированными предприятиями по организации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питания, выполняющими услуги по организации питания, в соответствии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заключенным государственным контрактом (передачи функции организации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питания на аутсорсинг) на условиях соблюдения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основных принципов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здорового питания: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4.5.1. содействие укреплению здоровья будущих — поколений,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снижению риска развития заболеваний;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4.5.2. обеспечение приоритетности защиты жизни и — здоровья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потребителей пищевых продуктов по отношению к экономическим интересам;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4.5.3. соответствие энергетической ценности ежедневного рациона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энергозатратам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4.5.4. соответствие химического состава ежедневного рациона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физиологическим потребностям человека в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макронутриентах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(белки и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аминокислоты, жиры и жирные кислоты, углеводы) и микронутриентах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(витамины, минеральные вещества и микроэлементы, биологически активные</w:t>
      </w:r>
      <w:proofErr w:type="gramEnd"/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вещества);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4.5.5. наличие в составе ежедневного рациона пищевых продуктов со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сниженным содержанием насыщенных жиров (включая трансизомеры жирных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кислот), простых сахаров и поваренной соли, а также пищевых продуктов,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обогащенных витаминами, пищевыми волокнами и биологически активными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веществами;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4.5.6. обеспечение максимально разнообразного здорового питания и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оптимального его режима;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4.5.7. применение технологической — обработки и — кулинарной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обработки пищевых продуктов, обеспечивающих сохранность их исходной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пищевой ценности;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4.5.8. обеспечение соблюдения санитарно-эпидемиологических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требований на всех этапах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обращения пищевых продуктов;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4.5.9. исключение использования  фальсифицированных пищевых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продуктов, материалов и изделий;</w:t>
      </w:r>
    </w:p>
    <w:p w:rsidR="001C09EB" w:rsidRPr="008E3EC6" w:rsidRDefault="008E3A21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4.6. Н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епосредственное обеспечение питанием воспитанников школ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интерната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осуществля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ется сотрудниками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компании,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имеющими соответствующую профессиональную квалификацию,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прошедшими предварительный и периодический медицинские осмотры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установленном — порядке, имеющими — личную — медицинскую — книжку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образца.</w:t>
      </w:r>
    </w:p>
    <w:p w:rsidR="00AE6335" w:rsidRDefault="008E3A21" w:rsidP="00AE6335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4.7.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Директор общеобразовательной организации несет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а полноту охвата обучающихся горячим питанием,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изацию контроля за выполнением, исполнителем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договорных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обязательств, за организацию приема пищи обучающимися, ежедневный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контроль за качеством пищевой продукции, полновесность порций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витаминизацию 3-х блюд, проведение мероприятий по формированию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навыков и культуры зд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орового питания, этики приема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питания,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взаимодействие с соответствующими органами местного самоуправления,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обучающимися, их родител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>ями (законными представителями).</w:t>
      </w:r>
      <w:proofErr w:type="gramEnd"/>
    </w:p>
    <w:p w:rsidR="001C09EB" w:rsidRPr="008E3A21" w:rsidRDefault="00AE6335" w:rsidP="00AE6335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 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за непосредственное планирование питания, прием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пищевой продукции, в том ч</w:t>
      </w:r>
      <w:r>
        <w:rPr>
          <w:rFonts w:ascii="Times New Roman" w:hAnsi="Times New Roman" w:cs="Times New Roman"/>
          <w:sz w:val="24"/>
          <w:szCs w:val="24"/>
          <w:lang w:val="ru-RU"/>
        </w:rPr>
        <w:t>исле продовольственного сырья, з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а склад с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наличием соответствующей маркировки и </w:t>
      </w:r>
      <w:proofErr w:type="spellStart"/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товаро</w:t>
      </w:r>
      <w:proofErr w:type="spellEnd"/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-сопроводительной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документации, сведений об оценке (подтверждении) соответствия,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proofErr w:type="gramEnd"/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техническими регламентами, соблюдение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условий и режима перевозки, приготовление и выдачу пищи, текущее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материально-технической  базы, соблюдение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санитарно-эпидемиологических требований, организацию производственного контроля,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беспечение безопасности и качества пищи, полновесности порций и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выполнение других требований, определяемых контрактом, возлагается на</w:t>
      </w:r>
      <w:r w:rsidR="008E3A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A21">
        <w:rPr>
          <w:rFonts w:ascii="Times New Roman" w:hAnsi="Times New Roman" w:cs="Times New Roman"/>
          <w:sz w:val="24"/>
          <w:szCs w:val="24"/>
          <w:lang w:val="ru-RU"/>
        </w:rPr>
        <w:t>лицо, осуществляющее аутсорсинг.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4.8. Для обучающихся, воспитанников учреждения, постоянно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проживающих в интернате,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предусматривается организация 5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-ти разового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питания (завтрак, (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завтрак)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, обед, полдник и ужин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 соответствии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с утвержденным 14-дневным меню для организации питания 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воспитанников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и обеспечивает выполнение 80% рекомендуемых — натуральных норм</w:t>
      </w:r>
      <w:r w:rsidR="00AE63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питания на одного ребенка в день.</w:t>
      </w:r>
    </w:p>
    <w:p w:rsidR="001C09EB" w:rsidRPr="008E3EC6" w:rsidRDefault="00AE6335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4.9.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Обучающимся, приходящим в школу-интернат только на занятия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и не проживающим в интернате, выполнение норм питания обеспечивается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пропорционально количеству приемов пищи, которые напрямую зависят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продолжительности пребывания таких обучающихся в учреждении.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, не проживающие в интернате, обеспечиваются обязательным</w:t>
      </w:r>
    </w:p>
    <w:p w:rsidR="001C09EB" w:rsidRPr="008E3EC6" w:rsidRDefault="00AE6335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разовым пит</w:t>
      </w:r>
      <w:r>
        <w:rPr>
          <w:rFonts w:ascii="Times New Roman" w:hAnsi="Times New Roman" w:cs="Times New Roman"/>
          <w:sz w:val="24"/>
          <w:szCs w:val="24"/>
          <w:lang w:val="ru-RU"/>
        </w:rPr>
        <w:t>анием (второй завтрак, обед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AE6335" w:rsidRDefault="008E3EC6" w:rsidP="00AE6335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63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Порядок организации обеспечения питанием </w:t>
      </w:r>
      <w:proofErr w:type="gramStart"/>
      <w:r w:rsidRPr="00AE6335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5.1. Для непосредственного управления и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питания, а также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взаимодействия с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компанией по вопросам организации питания руководитель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организации может назначать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ответственных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должностных лиц из числа преподавательского и  административно-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управленческого персонала.</w:t>
      </w:r>
    </w:p>
    <w:p w:rsidR="001C09EB" w:rsidRPr="008E3EC6" w:rsidRDefault="008E3EC6" w:rsidP="008114D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Ответственное лицо осуществляет общее руководство персоналом,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принимающим 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участие в организации питания воспитанников и сотрудников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учреждения, готовит проекты приказов по вопросам,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связанным с организацией питания и формированием навыков и культуры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здорового питания, этики приема пищи.</w:t>
      </w:r>
    </w:p>
    <w:p w:rsidR="001C09EB" w:rsidRPr="008E3EC6" w:rsidRDefault="008E3EC6" w:rsidP="008114D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Для обеспечения здоровым питанием всех обучающихся, необходимо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составление примерного меню на период не менее двух недель (10 - 14 дней) с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соблюдением — требований к составлению — меню, — установленных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соответствующими санитарно-эпидемиологическими требованиями.</w:t>
      </w:r>
    </w:p>
    <w:p w:rsidR="001C09EB" w:rsidRPr="008E3EC6" w:rsidRDefault="008114D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Примерное меню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азрабатывается и утверждается 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предприятия общественного питания, обеспечивающего организацию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и согласовывается</w:t>
      </w:r>
      <w:proofErr w:type="gramEnd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с директором ГКОУ «Ленинская школа-интернат».</w:t>
      </w:r>
    </w:p>
    <w:p w:rsidR="001C09EB" w:rsidRPr="008E3EC6" w:rsidRDefault="008E3EC6" w:rsidP="008114D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Режим питания (время организации приемов пищи) и расписание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звонков (продолжительность перемен для приема нищи) устанавливается в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соответствии с требованиями действующих санитарно-эпидемиологических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правил и утверждается ежегодным приказом директора.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5.2. В ГКОУ «Ленинская школа-интернат» при организации питания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медсестрой, назначенной ответственной за  витаминизацию,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81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профилактика витаминной и микроэлементной недостаточности.</w:t>
      </w:r>
    </w:p>
    <w:p w:rsidR="001C09EB" w:rsidRPr="008E3EC6" w:rsidRDefault="008114D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рационального питания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осуществляется в соответствии с приказом по учреждению.</w:t>
      </w:r>
    </w:p>
    <w:p w:rsidR="001C09EB" w:rsidRPr="008E3EC6" w:rsidRDefault="008114D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Ежедневные меню  рационов питания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ответственным представителем организации, обеспечивающей питание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общеобразовательной организации,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согласовываются директором школы-интерната.</w:t>
      </w:r>
    </w:p>
    <w:p w:rsidR="001C09EB" w:rsidRPr="008E3EC6" w:rsidRDefault="008E3EC6" w:rsidP="009561B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Меню с указанием сведений об объемах блюд и наименований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кулинарных изделий 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вывешиваются в обеденном зале и в уголке для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родителей в зоне ожидания.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5.5. Столовая школы-интерната осуществляет производственную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деятельность в соответствии с круглосуточным режимом работы школы-интерната.</w:t>
      </w:r>
    </w:p>
    <w:p w:rsidR="001C09EB" w:rsidRPr="008E3EC6" w:rsidRDefault="009561B2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5.6.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Отпуск горячего питания воспитанникам организуется по классам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(группам) в сопровождении педагогов (учителей, воспитателей) в строгом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с утвержденным приказом директора школы графиком приема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пищи, разработанном на основании расписания учебных занятий и внеурочной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5.7. Работники организации, обеспечивающей питание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воспитанников общеобразовательной организации, сервируют, закрепленные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за классами столы и выдают количество порций, соответствии с заявкой,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поданной ответственным представителем образовательной организации до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15.00 предшествующего дня и уточненной до 6.00, а затем до 10.00 дня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текущего.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5.8. Выдача готовой продукции контролируется представителями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приемочной комиссии.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лишних порций, возникновение которых связано с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непредвиденными изменениями в численности воспитанников (заболевания),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но не более 5 порций, данные факты фиксируются актом списания за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подписью не менее 3-х представителей, а порции — передаются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присутствующим воспитанникам в качестве дополнительного питания.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 случае обнаруж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ения больших объемов излишков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служебное р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асследование, по обнаруженным фактам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принимаются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административные решения.</w:t>
      </w:r>
    </w:p>
    <w:p w:rsidR="001C09EB" w:rsidRPr="008E3EC6" w:rsidRDefault="009561B2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5.9.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Для организации питания детей в пути следования к месту отдыха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и обратно, при проведении походов, экскурсий, различных внешкольных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выездных мероприятий администрация образовательной организации решает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вопрос с организацией, обеспечивающей  питание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учреждения, об изменении меню для группы детей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предполагаемых для закладки на данный день продуктов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виде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сухого пайка.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5.10.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за — организацию питания в — учреждении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обеспечивает дежурство педагогов и обучающихся, воспитанников в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помещении столовой.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5.11. Дежурные педагоги и обучающиеся, воспитанники обеспечивают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соблюдение режима посещения столовой, общественный порядок 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содействуют работникам столовой в организации питания.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5.12. Учителя, проводившие 2-е уроки (младшие классы) и 3-е уроки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(старшие классы), осуществляют ежедневный контроль за посещаемостью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школьной столовой и 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дисциплиной во время </w:t>
      </w:r>
      <w:proofErr w:type="gramStart"/>
      <w:r w:rsidR="009561B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завтрака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5.13. Воспитатели ежедневно вносят данные в табель учета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посещаемости детей, с четким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указанием времени прибытия/убытия в случае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отсутствия воспитанников на уроках. Ежемесячно в последний день месяца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сводные табеля (отчеты) оформляются ответственным — работником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организации, сверяются с заявками на питание 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представляются в бухгалтерию учреждения для подготовки справок о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питании  опекаемым воспитанникам и оплаты услуг 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компании. Если последний день месяца выпадает на выходной или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праздничный день сводный табель подается накануне дня окончания месяца.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Ответственный работник бухгалтерии в срок до 5 числа следующего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месяца производит подготовку справок о затратах образовательной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организации на питание опекаемых воспитанников для предоставления в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органы соцзащиты и заполняет соответствующие сведения об оказании МСЗ в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ЕГИССО.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5.14. Педагоги (учителя, воспитатели) и медицинские работники ОУ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организуют разъяснительную и просветительскую работу с обучающимися,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воспитанниками и родителями о здоровом, правильном питании и несут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персональную ответственность за организацию питания учащихся класса,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группы и охват горячим питанием учащихся класса.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5.15. Право на получение бесплатного питания наступает с момента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издания приказа по ОУ.</w:t>
      </w:r>
    </w:p>
    <w:p w:rsidR="009561B2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5.16. Питание воспитанников осуществляется за счет средств бюджета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Волгоградской области и предоставляется всем обучающимся по заявлению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 (законных представителей) в порядке,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(ст. 79 273-ФЗ «Об образовании в РФ»).</w:t>
      </w:r>
    </w:p>
    <w:p w:rsidR="001C09EB" w:rsidRPr="008E3EC6" w:rsidRDefault="009561B2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5.17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. При организации дополнительного питания формирование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ассортимента пищевой продукции осуществляется путем составления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утверждения обще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организацией или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лицом,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осуществляющим аутсорсинг, по согласованию с общеобразовательной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организацией, ассортиментного перечня пищевой продукции для свободной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продажи (комплексных обедов или «буфетной продукции») при соблюдении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рекомендуемого ассортиментного минимума для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Рекомендуемый ассортимент пищевых продуктов для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дополнительного питания обучающихся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установлен СанПиН 2.3/2.4.3590-20.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Организация дополнительного питания детей в ГКОУ «Ленинская школа-интернат» может реализовываться через аппараты для автоматической выдачи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пищевой продукции.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Допускаются к реализации пищевая продукция промышленного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изготовления в потребительской (мелкоштучной) упаковке (соки, нектары,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стерилизованное молоко, молочная продукция, питьевая негазированная вода,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орехи (кроме арахиса), сухофрукты, а также в потребительской упаковке не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более 100 грамм: мучные кондитерские изделия, в том числе обогащенные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микронутриентами — (витаминизированные) со сниженным — содержание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глютена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>, лактозы, сахара) при соблюдении требований к условиям хранения и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срокам годности пищевой продукции, а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также при наличии документов,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подтверждающих ее качество и безопасность.</w:t>
      </w:r>
      <w:r w:rsidR="009561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Соки, 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напитки, питьевая вода должны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реализоваться в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потребительской упаковке промышленного изготовления; разливать соки,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напитки, питьевую воду в буфете не допускается.</w:t>
      </w:r>
    </w:p>
    <w:p w:rsidR="001C09EB" w:rsidRPr="008E3EC6" w:rsidRDefault="000E6377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5.18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. Для детей, нуждающихся в лечебном и диетическом питании,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может быть разработано индивидуальное меню в соответствии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представленными родителями (законными представителями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ребенка)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назначениями лечащего врача.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Выдача детям рационов питания индивидуального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меню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осуществляется, под контролем ответственных медицинских работников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Допускается употреб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ление детьми готовых домашних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блюд,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предоставленных родителями детей, в обеденном зале.</w:t>
      </w:r>
    </w:p>
    <w:p w:rsidR="001C09EB" w:rsidRPr="008E3EC6" w:rsidRDefault="000E6377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5.19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. Для детей, обучающихся в ГКОУ «Ленинская школа-интернат»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целях поддержания водного баланса организуется питьевой режим с помощью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бутилированной воды.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377" w:rsidRDefault="000E6377" w:rsidP="000E637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09EB" w:rsidRPr="000E6377" w:rsidRDefault="008E3EC6" w:rsidP="000E637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37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 Порядок предоставления мер социальной поддержки</w:t>
      </w:r>
      <w:r w:rsidR="000E63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6377">
        <w:rPr>
          <w:rFonts w:ascii="Times New Roman" w:hAnsi="Times New Roman" w:cs="Times New Roman"/>
          <w:b/>
          <w:sz w:val="24"/>
          <w:szCs w:val="24"/>
          <w:lang w:val="ru-RU"/>
        </w:rPr>
        <w:t>воспитанникам школы-интерната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8E3EC6" w:rsidRDefault="000E6377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 Право на бесплатное 5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-тиразовое питание в ГКОУ «Ленинская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школа-интернат» предоставляется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возможностями здор</w:t>
      </w:r>
      <w:r>
        <w:rPr>
          <w:rFonts w:ascii="Times New Roman" w:hAnsi="Times New Roman" w:cs="Times New Roman"/>
          <w:sz w:val="24"/>
          <w:szCs w:val="24"/>
          <w:lang w:val="ru-RU"/>
        </w:rPr>
        <w:t>овья, проживающие в организации.</w:t>
      </w:r>
    </w:p>
    <w:p w:rsidR="001C09EB" w:rsidRPr="008E3EC6" w:rsidRDefault="000E6377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Иные обучающиеся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(не проживающие в интернате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обеспечиваются бесплатным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азовым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питание</w:t>
      </w:r>
      <w:r>
        <w:rPr>
          <w:rFonts w:ascii="Times New Roman" w:hAnsi="Times New Roman" w:cs="Times New Roman"/>
          <w:sz w:val="24"/>
          <w:szCs w:val="24"/>
          <w:lang w:val="ru-RU"/>
        </w:rPr>
        <w:t>м: второй завтрак, обед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При наличии бюджетных средств бесплатные полдники и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ужины могут предоставляться обучающимся, не относящимся к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категориям, определенным п. 6.1. настоящего Порядка, однако</w:t>
      </w:r>
      <w:proofErr w:type="gramEnd"/>
    </w:p>
    <w:p w:rsidR="001C09EB" w:rsidRPr="008E3EC6" w:rsidRDefault="000E6377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испытывающим потребность в адресной  социальной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поддержке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(ж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изнедеятельность которых нарушена в результате сложившихся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обстоятельств и которые не могут преодолеть данные обстоятельства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самостоятельно или с помощью — семьи), а именно — дети,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зарегистрированные по месту жительства в Волгоградской области, 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следующих категорий обучающихся:</w:t>
      </w:r>
      <w:proofErr w:type="gramEnd"/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6.3.1. дети из многодетных семей;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6.3.2. дети из малообеспеченных семей, среднедушевой доход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которых ниже величины прожиточного минимума, установленный в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Волгоградской области на душу населения;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6.3.3. дети-сироты, дети, оставшиеся без попечения родителей;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6.3.4. дети-инвалиды;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6.3.5. дети из семей беженцев, вынужденных переселенцев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статус);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6.3.6. дети из семей ликвидаторов аварии на ЧАЭС;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6.3.7. дети из семей, находящихся в трудной жизненной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ситуации.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6.4. Для получения обучающимися, нуждающимися в социальной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поддержке, родительский комитет класса или классный руководитель, в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котором обучается данный ребенок (дети) представляет ходатайство на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включение обучающегося в список на 4-х разовое питание в Совет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общеобразовательной организации.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6.5. Для предоставления бесплатного полдника (и ужина) родители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(законные представители) обучающегося из категории лиц, определенных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настоящим Положением, предоставляют заявление на имя директора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общеобразовательной организации. К заявлению родителей (законных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представителей) обучающихся прилагаются: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6.5.1. копия паспорта заявителя с отметкой о регистрации;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6.5.2. копия документа, подтверждающего статус многодетной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семьи;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6.5.3. документы, подтверждающие статус малообеспеченной семьи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(справка из территориального органа социальной защиты — населения,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подтверждающая статус малообеспеченной семьи);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6.5.4. документа из органа опеки и попечительства или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медицинского учреждения об отнесении к льготной категории;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6.5.5. ходатайства членов родительского комитета, классного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руководителя или социального педагога школы.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6.6. Н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решения Совета ОУ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приказом по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общеобразовательной организации утверждается список детей, получающих</w:t>
      </w:r>
    </w:p>
    <w:p w:rsidR="001C09EB" w:rsidRPr="008E3EC6" w:rsidRDefault="000E6377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бесплатное 4-х разовое питание.</w:t>
      </w:r>
    </w:p>
    <w:p w:rsidR="000E6377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6.7. В случае изменения обстоятельств, послуживших основанием для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возникновения права на получение бесплатного питания, родители (законные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представители) обучающихся обязаны поставить об этом в известность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руководителя общеобразовательной организации. Если вследствие изменения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обстоятельств право на получение бесплатного питания утрачивается,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исключается из списков на его предоставление на основании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приказа руководителя общеобразовательной организации.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lastRenderedPageBreak/>
        <w:t>6.8. Совет школы вправе принять решение об отказе в бесплатном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питании. Указанное решение может быть принято в случае получения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достоверных сведений об отсутствии или утрате права на получение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бесплатного питания после проведения — соответствующей — проверки,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закрепленной документально.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6.9. Общеобразовательная организация организует бесплатное питание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воспитанников в строгом соответствии с настоящим Положением, ведет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необходимый учет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и отчетность, по требованию Учредителя представляет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необходимые для учета расходования бюджетных средств документы.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6.10. Общеобразовательная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организация знакомит родителей (законных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представителей) обучающихся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 настоящим Положением при поступлении в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организацию, а также со всеми изменениями в части организации питания на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общешкольном родительском собрании.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6.11. Бесплатное питание предоставляется на периоды: с 01 сентября по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31 декабря и с 01 января по 31 мая соответствующему учебному году, за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праздничными днями, каникулярного времени, а также на период действия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пришкольного лагеря, с учетом фактической посещаемости.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0E6377" w:rsidRDefault="008E3EC6" w:rsidP="000E637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377">
        <w:rPr>
          <w:rFonts w:ascii="Times New Roman" w:hAnsi="Times New Roman" w:cs="Times New Roman"/>
          <w:b/>
          <w:sz w:val="24"/>
          <w:szCs w:val="24"/>
          <w:lang w:val="ru-RU"/>
        </w:rPr>
        <w:t>7. Порядок финансирования</w:t>
      </w:r>
    </w:p>
    <w:p w:rsidR="001C09EB" w:rsidRPr="000E6377" w:rsidRDefault="001C09EB" w:rsidP="000E637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7.1. Финансирование п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итания и обеспечения питьевой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водой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обучающихся в образовательной организации осуществляется за счет средств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и в пределах субвенций, предоставляемых организации на соответствующий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финансовый год из Федерального бюджета и бюджета Волгоградской области.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7.2. Для организации дополнительного питания воспитанников школы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-и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>нтерната, а также воспитанников иных образовательных учреждений при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проведении спортивно-массовых и иных мероприятий, связанных с уставной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деятельностью учреждения могут привлекаться внебюджетные средства, в том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числе средства родителей (законных представителей).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7.3. Порядок расчетов с предприятием по организации питания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осуществляется в соответствии с заключенным государственным контрактом.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0E6377" w:rsidRDefault="008E3EC6" w:rsidP="000E6377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63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proofErr w:type="gramStart"/>
      <w:r w:rsidRPr="000E6377">
        <w:rPr>
          <w:rFonts w:ascii="Times New Roman" w:hAnsi="Times New Roman" w:cs="Times New Roman"/>
          <w:b/>
          <w:sz w:val="24"/>
          <w:szCs w:val="24"/>
          <w:lang w:val="ru-RU"/>
        </w:rPr>
        <w:t>Контроль за</w:t>
      </w:r>
      <w:proofErr w:type="gramEnd"/>
      <w:r w:rsidRPr="000E637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организацией питания.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8.1. Контроль за организацией питания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>, работой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столовой ГКОУ «Ленинская школа-интернат» и качеством приготовления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пищи осуществляется предприятием по организации питания, администрацией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образовательной организации (через приемочную и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бракеражную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комиссии),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органами и учреждениями государственного санитарного надзора, а также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отделом внутреннего финансового аудита и контроля комитета образования,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науки и молодежной политики Волгоградской области.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8.2. Контроль правильности расходования средств бюджета на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бесплатное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питания обучающихся осуществляет главный бухгалтер в ГКОУ</w:t>
      </w:r>
      <w:r w:rsidR="000E6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«Ленинская школа-интернат»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8.3. Руководитель общеобразовательной организации несет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персональную ответственность за организацию бесплатного горячего питания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>, а также за законность и обоснованность его предоставления.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8.4. Ответственность и контроль за — организацию — питания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обучающихся — возлагается на администрацию — общеобразовательной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организации, ответственных за питание, классных руководителей,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воспитателей и иных педагогических и медицинских работников по приказу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директора общеобразовательной организации.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8.5. С целью осуществления контроля за организацией питания,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соблюдением  санитарно-эпидемиологических норм и правил, качества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поступающего сырья и ГОТОВОЙ продукции, реализуемых в школе-интернате,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а также за целевым использованием, изготовленной продукции, приказом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организуются и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назначаются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:п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>риемочная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комиссияи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lastRenderedPageBreak/>
        <w:t>бракеражная</w:t>
      </w:r>
      <w:proofErr w:type="spellEnd"/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комиссии и иные ответственные работники учреждения.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Комиссии в своей деятельности руководствуются локальными актами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 работе в комиссиях, по предварительному согласованию и с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соблюдением всех санитарных норм, могут привлекаться представители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родительского комитета образовательного учреждения.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8.6. Бракеражная комиссия по оценке качества блюд назначается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приказом директора школы на текущий учебный год в составе: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представителей администрации, медицинского работника, представителей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компании (по согласованию).</w:t>
      </w:r>
    </w:p>
    <w:p w:rsidR="001C09EB" w:rsidRPr="008E3EC6" w:rsidRDefault="00E654A3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Приемочная комиссия также назначается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школы и осуществляет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продуктов, поступающих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склад, осуществляет приемку готовой продукции, её количество и целевое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8.8. Контроль и учёт денежных средств, выделяемых на организацию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питания, осуществляет ответственный за оборот денежных средств, главный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бухгалтер учреждения.</w:t>
      </w:r>
    </w:p>
    <w:p w:rsidR="001C09EB" w:rsidRPr="008E3EC6" w:rsidRDefault="00E654A3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8.9.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готовой продукции, который проводится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органолептическим методом, осуществляет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комиссия.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Результаты проверок заносятся в бракеражный готовой продукции.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8.10.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продовольственного сырья, поступающего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на склад учреждения и при закладке осуществляет приемочная комиссия.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Результаты проверок оформляются актами.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8.11.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нормой выдачи, а также целевым использованием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изготовленной продукции осуществляет приемочная комиссия.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8.12. Приказом директора образовательной организации может быть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назначено отдельное лицо ответственное за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санитарных норм, производственной санитарии и пожарной безопасности при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оказании услуги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организацией в арендуемых помещениях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пищеблока образовательной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8.13. Медицинский персонал образовательного учреждения проводит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осмотр работников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организации, занятых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изготовлением продукции общественного питания, непосредственно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контактирующих с пищевой продукцией, в том числе с продовольственным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сырьем, на наличие гнойничковых заболеваний кожи рук и открытых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поверхностей тела, признаков инфекционных заболеваний.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Результаты осмотра заносит в гигиенический журнал.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Список работников, отмеченных в журнале на день осмотра, должен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соответствовать числу 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на этот день в смену.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Лица с кишечны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ми инфекциями, гнойничковыми  заболеваниями кожи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рук и открытых поверхностей тела, инфекционными заболеваниями временно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отстраняются от работы с пищевыми продуктами.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>О чём в срочном порядке уведомляется директор ОУ или дежурный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администратор и администрация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компании.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E654A3" w:rsidRDefault="008E3EC6" w:rsidP="00E654A3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b/>
          <w:sz w:val="24"/>
          <w:szCs w:val="24"/>
          <w:lang w:val="ru-RU"/>
        </w:rPr>
        <w:t>9. Документооборот при организации питания.</w:t>
      </w:r>
    </w:p>
    <w:p w:rsidR="001C09EB" w:rsidRPr="008E3EC6" w:rsidRDefault="001C09EB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При организации питания в ОУ ведется следующая документация:</w:t>
      </w:r>
    </w:p>
    <w:p w:rsidR="001C09EB" w:rsidRPr="008E3EC6" w:rsidRDefault="00E654A3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9.1.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У ответственных лиц ОУ:</w:t>
      </w:r>
    </w:p>
    <w:p w:rsidR="00E654A3" w:rsidRDefault="008E3EC6" w:rsidP="0050326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заявки на питание;</w:t>
      </w:r>
    </w:p>
    <w:p w:rsidR="00E654A3" w:rsidRDefault="008E3EC6" w:rsidP="0050326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табель учета посещаемости воспитанников;</w:t>
      </w:r>
    </w:p>
    <w:p w:rsidR="00E654A3" w:rsidRDefault="008E3EC6" w:rsidP="0050326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здоровья;</w:t>
      </w:r>
    </w:p>
    <w:p w:rsidR="00E654A3" w:rsidRDefault="008E3EC6" w:rsidP="0050326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проведения витаминизации третьих и сладких блюд;</w:t>
      </w:r>
    </w:p>
    <w:p w:rsidR="00E654A3" w:rsidRDefault="008E3EC6" w:rsidP="0050326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анализа питания по накопительной ведомости;</w:t>
      </w:r>
    </w:p>
    <w:p w:rsidR="001C09EB" w:rsidRPr="00E654A3" w:rsidRDefault="008E3EC6" w:rsidP="00503268">
      <w:pPr>
        <w:pStyle w:val="PreformattedTex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регистрации и контроля применения бактерицидной установки</w:t>
      </w:r>
    </w:p>
    <w:p w:rsidR="00E654A3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обеденного зала;</w:t>
      </w:r>
    </w:p>
    <w:p w:rsidR="00E654A3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журнал регистрации </w:t>
      </w:r>
      <w:proofErr w:type="gram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услуги по организации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питания </w:t>
      </w:r>
      <w:proofErr w:type="spellStart"/>
      <w:r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компанией;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 перераспределения невостребованных порций.</w:t>
      </w:r>
    </w:p>
    <w:p w:rsidR="001C09EB" w:rsidRPr="008E3EC6" w:rsidRDefault="00E654A3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9.2. </w:t>
      </w:r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У ответственных лиц </w:t>
      </w:r>
      <w:proofErr w:type="spellStart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>аутсорсинговой</w:t>
      </w:r>
      <w:proofErr w:type="spellEnd"/>
      <w:r w:rsidR="008E3EC6" w:rsidRPr="008E3EC6">
        <w:rPr>
          <w:rFonts w:ascii="Times New Roman" w:hAnsi="Times New Roman" w:cs="Times New Roman"/>
          <w:sz w:val="24"/>
          <w:szCs w:val="24"/>
          <w:lang w:val="ru-RU"/>
        </w:rPr>
        <w:t xml:space="preserve"> компании:</w:t>
      </w:r>
    </w:p>
    <w:p w:rsidR="00E654A3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На пищеблоке:</w:t>
      </w:r>
    </w:p>
    <w:p w:rsidR="00E654A3" w:rsidRDefault="008E3EC6" w:rsidP="0050326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журнал бракеража готовой кулинарной продукции;</w:t>
      </w:r>
    </w:p>
    <w:p w:rsidR="00E654A3" w:rsidRDefault="008E3EC6" w:rsidP="0050326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учета температурного режима холодильного оборудования;</w:t>
      </w:r>
    </w:p>
    <w:p w:rsidR="00E654A3" w:rsidRDefault="008E3EC6" w:rsidP="0050326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суточных проб;</w:t>
      </w:r>
    </w:p>
    <w:p w:rsidR="00E654A3" w:rsidRDefault="008E3EC6" w:rsidP="0050326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генеральных уборок;</w:t>
      </w:r>
    </w:p>
    <w:p w:rsidR="00E654A3" w:rsidRDefault="008E3EC6" w:rsidP="0050326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журнал температурного режима комнаты для сыпучих продуктов;</w:t>
      </w:r>
    </w:p>
    <w:p w:rsidR="001C09EB" w:rsidRPr="00E654A3" w:rsidRDefault="008E3EC6" w:rsidP="00503268">
      <w:pPr>
        <w:pStyle w:val="Preformatted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ежедневные меню, технологические карты на приготовляемые блюда;</w:t>
      </w:r>
    </w:p>
    <w:p w:rsidR="001C09EB" w:rsidRPr="008E3EC6" w:rsidRDefault="008E3EC6" w:rsidP="0050326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На складе продуктов:</w:t>
      </w:r>
    </w:p>
    <w:p w:rsidR="00E654A3" w:rsidRDefault="008E3EC6" w:rsidP="00503268">
      <w:pPr>
        <w:pStyle w:val="Preformatted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EC6">
        <w:rPr>
          <w:rFonts w:ascii="Times New Roman" w:hAnsi="Times New Roman" w:cs="Times New Roman"/>
          <w:sz w:val="24"/>
          <w:szCs w:val="24"/>
          <w:lang w:val="ru-RU"/>
        </w:rPr>
        <w:t>приходные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 на пищевую продукцию;</w:t>
      </w:r>
    </w:p>
    <w:p w:rsidR="001C09EB" w:rsidRPr="00E654A3" w:rsidRDefault="008E3EC6" w:rsidP="00503268">
      <w:pPr>
        <w:pStyle w:val="Preformatted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4A3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 качество поступающей пищевой продукции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4A3">
        <w:rPr>
          <w:rFonts w:ascii="Times New Roman" w:hAnsi="Times New Roman" w:cs="Times New Roman"/>
          <w:sz w:val="24"/>
          <w:szCs w:val="24"/>
          <w:lang w:val="ru-RU"/>
        </w:rPr>
        <w:t>(накладные, сертификаты соответствия, удостоверения качества,</w:t>
      </w:r>
      <w:r w:rsidR="00E654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E654A3">
        <w:rPr>
          <w:rFonts w:ascii="Times New Roman" w:hAnsi="Times New Roman" w:cs="Times New Roman"/>
          <w:sz w:val="24"/>
          <w:szCs w:val="24"/>
          <w:lang w:val="ru-RU"/>
        </w:rPr>
        <w:t>документы ветеринарно-санитарной экспертизы и др.).</w:t>
      </w:r>
    </w:p>
    <w:sectPr w:rsidR="001C09EB" w:rsidRPr="00E654A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1E5"/>
    <w:multiLevelType w:val="hybridMultilevel"/>
    <w:tmpl w:val="0F3CB6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BA604AD"/>
    <w:multiLevelType w:val="hybridMultilevel"/>
    <w:tmpl w:val="3EFE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6697"/>
    <w:multiLevelType w:val="hybridMultilevel"/>
    <w:tmpl w:val="D77E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43AEF"/>
    <w:multiLevelType w:val="hybridMultilevel"/>
    <w:tmpl w:val="66CA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243BB"/>
    <w:multiLevelType w:val="hybridMultilevel"/>
    <w:tmpl w:val="3C3A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907EE"/>
    <w:multiLevelType w:val="hybridMultilevel"/>
    <w:tmpl w:val="DE7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16F50"/>
    <w:multiLevelType w:val="hybridMultilevel"/>
    <w:tmpl w:val="482C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83DDC"/>
    <w:multiLevelType w:val="hybridMultilevel"/>
    <w:tmpl w:val="D8EC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B"/>
    <w:rsid w:val="000E6377"/>
    <w:rsid w:val="001C09EB"/>
    <w:rsid w:val="002B7985"/>
    <w:rsid w:val="00503268"/>
    <w:rsid w:val="008114D6"/>
    <w:rsid w:val="008E3A21"/>
    <w:rsid w:val="008E3EC6"/>
    <w:rsid w:val="009561B2"/>
    <w:rsid w:val="00AE6335"/>
    <w:rsid w:val="00B024DB"/>
    <w:rsid w:val="00BE177D"/>
    <w:rsid w:val="00E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2023-03-06T12:41:00Z</dcterms:created>
  <dcterms:modified xsi:type="dcterms:W3CDTF">2023-03-07T12:59:00Z</dcterms:modified>
  <dc:language>en-US</dc:language>
</cp:coreProperties>
</file>