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opFromText="100" w:bottomFromText="100" w:vertAnchor="text" w:horzAnchor="margin" w:tblpY="-7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37600" w:rsidRPr="002F1DCD" w:rsidTr="00E37600">
        <w:tc>
          <w:tcPr>
            <w:tcW w:w="4621" w:type="dxa"/>
            <w:hideMark/>
          </w:tcPr>
          <w:p w:rsidR="00E37600" w:rsidRDefault="00E37600" w:rsidP="00E376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СОГЛАСОВАНО^</w:t>
            </w:r>
          </w:p>
          <w:p w:rsidR="00E37600" w:rsidRDefault="00E37600" w:rsidP="00E376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ГКОУ «Ленинская школа-интернат»</w:t>
            </w:r>
          </w:p>
          <w:p w:rsidR="00E37600" w:rsidRDefault="00E37600" w:rsidP="00E376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30.08.2023 г. № 1)</w:t>
            </w:r>
          </w:p>
        </w:tc>
        <w:tc>
          <w:tcPr>
            <w:tcW w:w="4622" w:type="dxa"/>
            <w:hideMark/>
          </w:tcPr>
          <w:p w:rsidR="00E37600" w:rsidRDefault="00E37600" w:rsidP="00E376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37600" w:rsidRDefault="00E37600" w:rsidP="00E376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ГКОУ «Ленинская школа-интернат»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___________________Т.В.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Байгарина</w:t>
            </w:r>
            <w:proofErr w:type="spellEnd"/>
          </w:p>
        </w:tc>
      </w:tr>
    </w:tbl>
    <w:p w:rsidR="00E37600" w:rsidRDefault="00E37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600" w:rsidRDefault="00E376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E37600">
        <w:rPr>
          <w:rFonts w:cstheme="minorHAnsi"/>
          <w:b/>
          <w:bCs/>
          <w:color w:val="000000"/>
          <w:sz w:val="24"/>
          <w:szCs w:val="24"/>
        </w:rPr>
        <w:t> </w:t>
      </w: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и</w:t>
      </w:r>
      <w:r w:rsidRPr="00E37600">
        <w:rPr>
          <w:rFonts w:cstheme="minorHAnsi"/>
          <w:b/>
          <w:bCs/>
          <w:color w:val="000000"/>
          <w:sz w:val="24"/>
          <w:szCs w:val="24"/>
        </w:rPr>
        <w:t> </w:t>
      </w: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AE1BEB" w:rsidRPr="00E37600" w:rsidRDefault="007175F4" w:rsidP="00E37600">
      <w:pPr>
        <w:pStyle w:val="a4"/>
        <w:numPr>
          <w:ilvl w:val="0"/>
          <w:numId w:val="20"/>
        </w:num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ОБЩИЕ ПОЛОЖЕНИЯ</w:t>
      </w:r>
    </w:p>
    <w:p w:rsidR="00E37600" w:rsidRPr="00E37600" w:rsidRDefault="00E37600" w:rsidP="00E37600">
      <w:pPr>
        <w:pStyle w:val="a4"/>
        <w:spacing w:before="0" w:beforeAutospacing="0" w:after="0" w:afterAutospacing="0"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1.1. Положение 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="00E37600">
        <w:rPr>
          <w:rFonts w:cstheme="minorHAnsi"/>
          <w:color w:val="000000"/>
          <w:sz w:val="24"/>
          <w:szCs w:val="24"/>
          <w:lang w:val="ru-RU"/>
        </w:rPr>
        <w:t xml:space="preserve">– Положение) ГКОУ «Ленинская школа-интернат 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(далее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– школа</w:t>
      </w:r>
      <w:r w:rsidR="00E37600">
        <w:rPr>
          <w:rFonts w:cstheme="minorHAnsi"/>
          <w:color w:val="000000"/>
          <w:sz w:val="24"/>
          <w:szCs w:val="24"/>
          <w:lang w:val="ru-RU"/>
        </w:rPr>
        <w:t>-интернат</w:t>
      </w:r>
      <w:r w:rsidRPr="00E37600">
        <w:rPr>
          <w:rFonts w:cstheme="minorHAnsi"/>
          <w:color w:val="000000"/>
          <w:sz w:val="24"/>
          <w:szCs w:val="24"/>
          <w:lang w:val="ru-RU"/>
        </w:rPr>
        <w:t>) разработано на основании следующих нормативных актов:</w:t>
      </w:r>
    </w:p>
    <w:p w:rsidR="00E37600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37600" w:rsidRPr="0096059A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37600" w:rsidRPr="0096059A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37600" w:rsidRPr="0096059A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37600" w:rsidRPr="0096059A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37600" w:rsidRPr="0096059A" w:rsidRDefault="007175F4" w:rsidP="00E3760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16.11.2022 № 992 «Об утверждении федеральной образовательной программы начального общего образования»;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16.11.2022 № 993 «Об утверждении федеральной образовательной программы основного общего образования»;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23.11.2022 № 1014 «Об утверждении федеральной образовательной программы среднего общего образования»;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8B6265" w:rsidRPr="0096059A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 xml:space="preserve">приказа 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8B6265" w:rsidRDefault="007175F4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6059A">
        <w:rPr>
          <w:rFonts w:cstheme="minorHAnsi"/>
          <w:sz w:val="24"/>
          <w:szCs w:val="24"/>
          <w:lang w:val="ru-RU"/>
        </w:rPr>
        <w:t>письма</w:t>
      </w:r>
      <w:r w:rsidRPr="0096059A">
        <w:rPr>
          <w:rFonts w:cstheme="minorHAnsi"/>
          <w:sz w:val="24"/>
          <w:szCs w:val="24"/>
        </w:rPr>
        <w:t> </w:t>
      </w:r>
      <w:proofErr w:type="spellStart"/>
      <w:r w:rsidRPr="0096059A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059A">
        <w:rPr>
          <w:rFonts w:cstheme="minorHAnsi"/>
          <w:sz w:val="24"/>
          <w:szCs w:val="24"/>
          <w:lang w:val="ru-RU"/>
        </w:rPr>
        <w:t xml:space="preserve"> России от </w:t>
      </w:r>
      <w:r w:rsidRPr="008B6265">
        <w:rPr>
          <w:rFonts w:cstheme="minorHAnsi"/>
          <w:color w:val="000000"/>
          <w:sz w:val="24"/>
          <w:szCs w:val="24"/>
          <w:lang w:val="ru-RU"/>
        </w:rPr>
        <w:t>13.01.2023 № 03-49 «О направлении методических рекомендаций»;</w:t>
      </w:r>
    </w:p>
    <w:p w:rsidR="00AE1BEB" w:rsidRPr="008B6265" w:rsidRDefault="00E37600" w:rsidP="008B6265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Устава</w:t>
      </w:r>
      <w:r w:rsidRPr="008B6265">
        <w:rPr>
          <w:rFonts w:cstheme="minorHAnsi"/>
          <w:color w:val="000000"/>
          <w:sz w:val="24"/>
          <w:szCs w:val="24"/>
        </w:rPr>
        <w:t> </w:t>
      </w:r>
      <w:r w:rsidRPr="008B6265">
        <w:rPr>
          <w:rFonts w:cstheme="minorHAnsi"/>
          <w:color w:val="000000"/>
          <w:sz w:val="24"/>
          <w:szCs w:val="24"/>
          <w:lang w:val="ru-RU"/>
        </w:rPr>
        <w:t>ГКОУ «Ленинская школа-интернат»</w:t>
      </w:r>
      <w:r w:rsidR="007175F4" w:rsidRPr="008B6265">
        <w:rPr>
          <w:rFonts w:cstheme="minorHAnsi"/>
          <w:color w:val="000000"/>
          <w:sz w:val="24"/>
          <w:szCs w:val="24"/>
          <w:lang w:val="ru-RU"/>
        </w:rPr>
        <w:t>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</w:t>
      </w:r>
      <w:r w:rsidR="008B6265">
        <w:rPr>
          <w:rFonts w:cstheme="minorHAnsi"/>
          <w:color w:val="000000"/>
          <w:sz w:val="24"/>
          <w:szCs w:val="24"/>
          <w:lang w:val="ru-RU"/>
        </w:rPr>
        <w:t>-</w:t>
      </w:r>
      <w:proofErr w:type="gramStart"/>
      <w:r w:rsidR="008B6265">
        <w:rPr>
          <w:rFonts w:cstheme="minorHAnsi"/>
          <w:color w:val="000000"/>
          <w:sz w:val="24"/>
          <w:szCs w:val="24"/>
          <w:lang w:val="ru-RU"/>
        </w:rPr>
        <w:t xml:space="preserve">интерната 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 по</w:t>
      </w:r>
      <w:proofErr w:type="gram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B6265" w:rsidRDefault="007175F4" w:rsidP="008B6265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AE1BEB" w:rsidRPr="00E37600" w:rsidRDefault="007175F4" w:rsidP="008B6265">
      <w:pPr>
        <w:spacing w:before="0" w:beforeAutospacing="0" w:after="0" w:afterAutospacing="0" w:line="600" w:lineRule="atLeast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8B6265" w:rsidRDefault="007175F4" w:rsidP="008B6265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8B6265">
        <w:rPr>
          <w:rFonts w:cstheme="minorHAnsi"/>
          <w:color w:val="000000"/>
          <w:sz w:val="24"/>
          <w:szCs w:val="24"/>
        </w:rPr>
        <w:t> </w:t>
      </w:r>
      <w:r w:rsidRPr="008B6265">
        <w:rPr>
          <w:rFonts w:cstheme="minorHAnsi"/>
          <w:color w:val="000000"/>
          <w:sz w:val="24"/>
          <w:szCs w:val="24"/>
          <w:lang w:val="ru-RU"/>
        </w:rPr>
        <w:t>образовательной программой;</w:t>
      </w:r>
      <w:r w:rsidR="008B626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8B6265" w:rsidRDefault="007175F4" w:rsidP="008B6265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AE1BEB" w:rsidRPr="008B6265" w:rsidRDefault="007175F4" w:rsidP="008B6265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текущей оценки.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2.6. Основным предметом текущей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2.7. Текущая оценка может быть формирующей и диагностической. Формирующая оценка поддерживает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 направляет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усилия обучающегося, включает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(приложение 1).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2.11. Обобщенный критерий «применение» включает:</w:t>
      </w:r>
    </w:p>
    <w:p w:rsidR="008B6265" w:rsidRDefault="007175F4" w:rsidP="008B6265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E1BEB" w:rsidRPr="008B6265" w:rsidRDefault="007175F4" w:rsidP="008B6265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внеучебной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8B6265" w:rsidRPr="000E769B" w:rsidRDefault="007175F4" w:rsidP="000E769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2.17. Текущий контроль успеваемости по учебным предме</w:t>
      </w:r>
      <w:r w:rsidR="000E769B">
        <w:rPr>
          <w:rFonts w:cstheme="minorHAnsi"/>
          <w:color w:val="000000"/>
          <w:sz w:val="24"/>
          <w:szCs w:val="24"/>
          <w:lang w:val="ru-RU"/>
        </w:rPr>
        <w:t>там «Ритмика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» и «Физическая культура» осуществляется в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безотметочной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форме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(зачетная система):</w:t>
      </w:r>
      <w:r w:rsidRPr="00E37600">
        <w:rPr>
          <w:rFonts w:cstheme="minorHAnsi"/>
          <w:color w:val="000000"/>
          <w:sz w:val="24"/>
          <w:szCs w:val="24"/>
        </w:rPr>
        <w:t> </w:t>
      </w:r>
    </w:p>
    <w:p w:rsidR="008B6265" w:rsidRDefault="000E769B" w:rsidP="008B6265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2-го класса по 9-й класс по предмету «Ритмика</w:t>
      </w:r>
      <w:r w:rsidR="007175F4" w:rsidRPr="008B6265">
        <w:rPr>
          <w:rFonts w:cstheme="minorHAnsi"/>
          <w:color w:val="000000"/>
          <w:sz w:val="24"/>
          <w:szCs w:val="24"/>
          <w:lang w:val="ru-RU"/>
        </w:rPr>
        <w:t>»;</w:t>
      </w:r>
    </w:p>
    <w:p w:rsidR="00AE1BEB" w:rsidRPr="008B6265" w:rsidRDefault="000E769B" w:rsidP="008B6265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2-го класса по 10</w:t>
      </w:r>
      <w:r w:rsidR="007175F4" w:rsidRPr="008B6265">
        <w:rPr>
          <w:rFonts w:cstheme="minorHAnsi"/>
          <w:color w:val="000000"/>
          <w:sz w:val="24"/>
          <w:szCs w:val="24"/>
          <w:lang w:val="ru-RU"/>
        </w:rPr>
        <w:t>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2.19. Тематическое оценивание –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курса, модуля.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lastRenderedPageBreak/>
        <w:t>2.20. Целью тематического оценивания является:</w:t>
      </w:r>
    </w:p>
    <w:p w:rsidR="008B6265" w:rsidRDefault="007175F4" w:rsidP="008B6265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8B6265" w:rsidRDefault="007175F4" w:rsidP="008B6265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AE1BEB" w:rsidRPr="008B6265" w:rsidRDefault="007175F4" w:rsidP="008B6265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2.23. Тематическое оценивание обеспечивает: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2.23.1. Обучающемуся:</w:t>
      </w:r>
    </w:p>
    <w:p w:rsidR="00AE1BEB" w:rsidRPr="008B6265" w:rsidRDefault="007175F4" w:rsidP="008B6265">
      <w:pPr>
        <w:pStyle w:val="a4"/>
        <w:numPr>
          <w:ilvl w:val="0"/>
          <w:numId w:val="3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8B6265">
        <w:rPr>
          <w:rFonts w:cstheme="minorHAnsi"/>
          <w:color w:val="000000"/>
          <w:sz w:val="24"/>
          <w:szCs w:val="24"/>
        </w:rPr>
        <w:t> </w:t>
      </w:r>
      <w:r w:rsidRPr="008B6265">
        <w:rPr>
          <w:rFonts w:cstheme="minorHAnsi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2.23.2. Педагогическому работнику:</w:t>
      </w:r>
    </w:p>
    <w:p w:rsidR="008B6265" w:rsidRDefault="007175F4" w:rsidP="008B6265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8B6265">
        <w:rPr>
          <w:rFonts w:cstheme="minorHAnsi"/>
          <w:color w:val="000000"/>
          <w:sz w:val="24"/>
          <w:szCs w:val="24"/>
        </w:rPr>
        <w:t> </w:t>
      </w:r>
      <w:r w:rsidRPr="008B6265">
        <w:rPr>
          <w:rFonts w:cstheme="minorHAnsi"/>
          <w:color w:val="000000"/>
          <w:sz w:val="24"/>
          <w:szCs w:val="24"/>
          <w:lang w:val="ru-RU"/>
        </w:rPr>
        <w:t>в рамках</w:t>
      </w:r>
      <w:r w:rsidRPr="008B6265">
        <w:rPr>
          <w:rFonts w:cstheme="minorHAnsi"/>
          <w:color w:val="000000"/>
          <w:sz w:val="24"/>
          <w:szCs w:val="24"/>
        </w:rPr>
        <w:t> </w:t>
      </w:r>
      <w:r w:rsidRPr="008B6265">
        <w:rPr>
          <w:rFonts w:cstheme="minorHAnsi"/>
          <w:color w:val="000000"/>
          <w:sz w:val="24"/>
          <w:szCs w:val="24"/>
          <w:lang w:val="ru-RU"/>
        </w:rPr>
        <w:t>изучения каждой темы;</w:t>
      </w:r>
    </w:p>
    <w:p w:rsidR="00AE1BEB" w:rsidRPr="008B6265" w:rsidRDefault="007175F4" w:rsidP="008B6265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</w:t>
      </w:r>
      <w:r w:rsidR="008B6265">
        <w:rPr>
          <w:rFonts w:cstheme="minorHAnsi"/>
          <w:color w:val="000000"/>
          <w:sz w:val="24"/>
          <w:szCs w:val="24"/>
          <w:lang w:val="ru-RU"/>
        </w:rPr>
        <w:t>-интерната</w:t>
      </w:r>
      <w:r w:rsidRPr="00E37600">
        <w:rPr>
          <w:rFonts w:cstheme="minorHAnsi"/>
          <w:color w:val="000000"/>
          <w:sz w:val="24"/>
          <w:szCs w:val="24"/>
          <w:lang w:val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2.27. Не допускается проведение:</w:t>
      </w:r>
    </w:p>
    <w:p w:rsidR="008B6265" w:rsidRDefault="007175F4" w:rsidP="008B6265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E1BEB" w:rsidRPr="008B6265" w:rsidRDefault="007175F4" w:rsidP="008B6265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B6265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  <w:r w:rsidR="00E51D4A">
        <w:rPr>
          <w:rFonts w:cstheme="minorHAnsi"/>
          <w:color w:val="000000"/>
          <w:sz w:val="24"/>
          <w:szCs w:val="24"/>
          <w:lang w:val="ru-RU"/>
        </w:rPr>
        <w:t>-интерната.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по полугодиям.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</w:t>
      </w:r>
      <w:r w:rsidR="00E51D4A">
        <w:rPr>
          <w:rFonts w:cstheme="minorHAnsi"/>
          <w:color w:val="000000"/>
          <w:sz w:val="24"/>
          <w:szCs w:val="24"/>
          <w:lang w:val="ru-RU"/>
        </w:rPr>
        <w:t>-интерната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 в журнал учета успеваемости целыми числами в соответствии с правилами математического округления.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тематической письменной работы.</w:t>
      </w:r>
    </w:p>
    <w:p w:rsidR="00AE1BEB" w:rsidRDefault="007175F4" w:rsidP="00E51D4A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96059A" w:rsidRDefault="0096059A" w:rsidP="00E37600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3.1. Промежуточная аттестация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– это подтверждение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3.2. Промежуточную аттестацию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школе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форме самообразования (экстерны).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настоящего Положения.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3.4. Перечень учебных предметов, курсов, дисциплин (модулей), выносимых на промежуточную аттестацию, и форма проведения определяются </w:t>
      </w:r>
      <w:r w:rsidR="00F43E55">
        <w:rPr>
          <w:rFonts w:cstheme="minorHAnsi"/>
          <w:color w:val="000000"/>
          <w:sz w:val="24"/>
          <w:szCs w:val="24"/>
          <w:lang w:val="ru-RU"/>
        </w:rPr>
        <w:t>А</w:t>
      </w:r>
      <w:r w:rsidRPr="00E37600">
        <w:rPr>
          <w:rFonts w:cstheme="minorHAnsi"/>
          <w:color w:val="000000"/>
          <w:sz w:val="24"/>
          <w:szCs w:val="24"/>
          <w:lang w:val="ru-RU"/>
        </w:rPr>
        <w:t>ООП по уровням общего образования (учебным(и) планом(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ами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>)).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действий.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3.5.6. По итогам освоения </w:t>
      </w:r>
      <w:r w:rsidR="00F43E55">
        <w:rPr>
          <w:rFonts w:cstheme="minorHAnsi"/>
          <w:color w:val="000000"/>
          <w:sz w:val="24"/>
          <w:szCs w:val="24"/>
          <w:lang w:val="ru-RU"/>
        </w:rPr>
        <w:t>А</w:t>
      </w:r>
      <w:r w:rsidRPr="00E37600">
        <w:rPr>
          <w:rFonts w:cstheme="minorHAnsi"/>
          <w:color w:val="000000"/>
          <w:sz w:val="24"/>
          <w:szCs w:val="24"/>
          <w:lang w:val="ru-RU"/>
        </w:rPr>
        <w:t>ООП НОО формируется характеристика обучающегося. Характеристика обучающегося готовится на основании:</w:t>
      </w:r>
    </w:p>
    <w:p w:rsidR="00E51D4A" w:rsidRDefault="007175F4" w:rsidP="00E51D4A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E51D4A" w:rsidRDefault="007175F4" w:rsidP="00E51D4A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 xml:space="preserve">портфолио обучающегося, освоившего </w:t>
      </w:r>
      <w:r w:rsidR="00F43E55">
        <w:rPr>
          <w:rFonts w:cstheme="minorHAnsi"/>
          <w:color w:val="000000"/>
          <w:sz w:val="24"/>
          <w:szCs w:val="24"/>
          <w:lang w:val="ru-RU"/>
        </w:rPr>
        <w:t>А</w:t>
      </w:r>
      <w:r w:rsidRPr="00E51D4A">
        <w:rPr>
          <w:rFonts w:cstheme="minorHAnsi"/>
          <w:color w:val="000000"/>
          <w:sz w:val="24"/>
          <w:szCs w:val="24"/>
          <w:lang w:val="ru-RU"/>
        </w:rPr>
        <w:t>ООП НОО;</w:t>
      </w:r>
    </w:p>
    <w:p w:rsidR="00AE1BEB" w:rsidRPr="00E51D4A" w:rsidRDefault="007175F4" w:rsidP="00E51D4A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и отзывов на них ведется обучающимся совместно с классным руководителем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37600">
        <w:rPr>
          <w:rFonts w:cstheme="minorHAnsi"/>
          <w:color w:val="000000"/>
          <w:sz w:val="24"/>
          <w:szCs w:val="24"/>
        </w:rPr>
        <w:t>3.5.10. В характеристике обучающегося:</w:t>
      </w:r>
    </w:p>
    <w:p w:rsidR="00E51D4A" w:rsidRDefault="007175F4" w:rsidP="00E51D4A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E51D4A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E51D4A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AE1BEB" w:rsidRPr="00E51D4A" w:rsidRDefault="007175F4" w:rsidP="00E51D4A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по образовательным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год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3.6.2.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внеучебные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3.6.4. Обучающиеся, не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прошедшие промежуточную аттестацию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школы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течение одной недели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непрохождения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3.7. Во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исполнение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3.6.4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E51D4A" w:rsidRDefault="007175F4" w:rsidP="00E51D4A">
      <w:pPr>
        <w:pStyle w:val="a4"/>
        <w:numPr>
          <w:ilvl w:val="0"/>
          <w:numId w:val="4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E51D4A" w:rsidRDefault="007175F4" w:rsidP="00E51D4A">
      <w:pPr>
        <w:pStyle w:val="a4"/>
        <w:numPr>
          <w:ilvl w:val="0"/>
          <w:numId w:val="4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E51D4A">
        <w:rPr>
          <w:rFonts w:cstheme="minorHAnsi"/>
          <w:color w:val="000000"/>
          <w:sz w:val="24"/>
          <w:szCs w:val="24"/>
        </w:rPr>
        <w:t>трагические</w:t>
      </w:r>
      <w:proofErr w:type="spellEnd"/>
      <w:r w:rsidRPr="00E51D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51D4A">
        <w:rPr>
          <w:rFonts w:cstheme="minorHAnsi"/>
          <w:color w:val="000000"/>
          <w:sz w:val="24"/>
          <w:szCs w:val="24"/>
        </w:rPr>
        <w:t>обстоятельства</w:t>
      </w:r>
      <w:proofErr w:type="spellEnd"/>
      <w:r w:rsidRPr="00E51D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51D4A">
        <w:rPr>
          <w:rFonts w:cstheme="minorHAnsi"/>
          <w:color w:val="000000"/>
          <w:sz w:val="24"/>
          <w:szCs w:val="24"/>
        </w:rPr>
        <w:t>семейного</w:t>
      </w:r>
      <w:proofErr w:type="spellEnd"/>
      <w:r w:rsidRPr="00E51D4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51D4A">
        <w:rPr>
          <w:rFonts w:cstheme="minorHAnsi"/>
          <w:color w:val="000000"/>
          <w:sz w:val="24"/>
          <w:szCs w:val="24"/>
        </w:rPr>
        <w:t>характера</w:t>
      </w:r>
      <w:proofErr w:type="spellEnd"/>
      <w:r w:rsidRPr="00E51D4A">
        <w:rPr>
          <w:rFonts w:cstheme="minorHAnsi"/>
          <w:color w:val="000000"/>
          <w:sz w:val="24"/>
          <w:szCs w:val="24"/>
        </w:rPr>
        <w:t>;</w:t>
      </w:r>
    </w:p>
    <w:p w:rsidR="00E51D4A" w:rsidRDefault="007175F4" w:rsidP="00E51D4A">
      <w:pPr>
        <w:pStyle w:val="a4"/>
        <w:numPr>
          <w:ilvl w:val="0"/>
          <w:numId w:val="4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всероссийском и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AE1BEB" w:rsidRPr="00E51D4A" w:rsidRDefault="007175F4" w:rsidP="00E51D4A">
      <w:pPr>
        <w:pStyle w:val="a4"/>
        <w:numPr>
          <w:ilvl w:val="0"/>
          <w:numId w:val="4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51D4A">
        <w:rPr>
          <w:rFonts w:cstheme="minorHAnsi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E51D4A">
        <w:rPr>
          <w:rFonts w:cstheme="minorHAnsi"/>
          <w:color w:val="000000"/>
          <w:sz w:val="24"/>
          <w:szCs w:val="24"/>
        </w:rPr>
        <w:t> </w:t>
      </w:r>
      <w:r w:rsidRPr="00E51D4A">
        <w:rPr>
          <w:rFonts w:cstheme="minorHAnsi"/>
          <w:color w:val="000000"/>
          <w:sz w:val="24"/>
          <w:szCs w:val="24"/>
          <w:lang w:val="ru-RU"/>
        </w:rPr>
        <w:t>Гражданским кодексом.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учебно-воспитательной работе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не позднее</w:t>
      </w:r>
      <w:r w:rsidR="00911F28">
        <w:rPr>
          <w:rFonts w:cstheme="minorHAnsi"/>
          <w:color w:val="000000"/>
          <w:sz w:val="24"/>
          <w:szCs w:val="24"/>
          <w:lang w:val="ru-RU"/>
        </w:rPr>
        <w:t>,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чем за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аттестации,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порядок проведения) доводится до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их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вестибюле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школы, учебном кабинете, на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официальном сайте школы не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позднее</w:t>
      </w:r>
      <w:r w:rsidR="00911F28">
        <w:rPr>
          <w:rFonts w:cstheme="minorHAnsi"/>
          <w:color w:val="000000"/>
          <w:sz w:val="24"/>
          <w:szCs w:val="24"/>
          <w:lang w:val="ru-RU"/>
        </w:rPr>
        <w:t>,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чем за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3.10. Промежуточная аттестация экстернов проводится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настоящим Положением (раздел 9).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других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образовательных организациях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11F28" w:rsidRPr="00F43E55" w:rsidRDefault="007175F4" w:rsidP="00F43E5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3.13.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Промежуточная аттестация по учебным предме</w:t>
      </w:r>
      <w:r w:rsidR="00F43E55">
        <w:rPr>
          <w:rFonts w:cstheme="minorHAnsi"/>
          <w:color w:val="000000"/>
          <w:sz w:val="24"/>
          <w:szCs w:val="24"/>
          <w:lang w:val="ru-RU"/>
        </w:rPr>
        <w:t>там  «Ритмика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» и «Физическая культура» осуществляется в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безотметочной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911F28" w:rsidRDefault="00F43E55" w:rsidP="00911F28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2-го класса по 9-й класс по предмету «Ритмика</w:t>
      </w:r>
      <w:r w:rsidR="007175F4" w:rsidRPr="00911F28">
        <w:rPr>
          <w:rFonts w:cstheme="minorHAnsi"/>
          <w:color w:val="000000"/>
          <w:sz w:val="24"/>
          <w:szCs w:val="24"/>
          <w:lang w:val="ru-RU"/>
        </w:rPr>
        <w:t>»;</w:t>
      </w:r>
    </w:p>
    <w:p w:rsidR="00AE1BEB" w:rsidRPr="00911F28" w:rsidRDefault="00F43E55" w:rsidP="00911F28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2-го класса по 10</w:t>
      </w:r>
      <w:r w:rsidR="007175F4" w:rsidRPr="00911F28">
        <w:rPr>
          <w:rFonts w:cstheme="minorHAnsi"/>
          <w:color w:val="000000"/>
          <w:sz w:val="24"/>
          <w:szCs w:val="24"/>
          <w:lang w:val="ru-RU"/>
        </w:rPr>
        <w:t>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E1BEB" w:rsidRPr="00E37600" w:rsidRDefault="007175F4" w:rsidP="00911F28">
      <w:pPr>
        <w:spacing w:before="0" w:beforeAutospacing="0" w:after="0" w:afterAutospacing="0"/>
        <w:ind w:firstLine="36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Годовая отметка по учебным предмет</w:t>
      </w:r>
      <w:r w:rsidR="00F43E55">
        <w:rPr>
          <w:rFonts w:cstheme="minorHAnsi"/>
          <w:color w:val="000000"/>
          <w:sz w:val="24"/>
          <w:szCs w:val="24"/>
          <w:lang w:val="ru-RU"/>
        </w:rPr>
        <w:t>у «Ритмика</w:t>
      </w:r>
      <w:r w:rsidRPr="00E37600">
        <w:rPr>
          <w:rFonts w:cstheme="minorHAnsi"/>
          <w:color w:val="000000"/>
          <w:sz w:val="24"/>
          <w:szCs w:val="24"/>
          <w:lang w:val="ru-RU"/>
        </w:rPr>
        <w:t>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AE1BEB" w:rsidRPr="00911F28" w:rsidRDefault="007175F4" w:rsidP="00E37600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3</w:t>
      </w:r>
      <w:r w:rsidR="00F43E55">
        <w:rPr>
          <w:rFonts w:cstheme="minorHAnsi"/>
          <w:color w:val="FF0000"/>
          <w:sz w:val="24"/>
          <w:szCs w:val="24"/>
          <w:lang w:val="ru-RU"/>
        </w:rPr>
        <w:t>.14</w:t>
      </w:r>
      <w:r w:rsidRPr="00911F28">
        <w:rPr>
          <w:rFonts w:cstheme="minorHAnsi"/>
          <w:color w:val="FF0000"/>
          <w:sz w:val="24"/>
          <w:szCs w:val="24"/>
          <w:lang w:val="ru-RU"/>
        </w:rPr>
        <w:t xml:space="preserve">. Годовая отметка по учебному предмету «История» за последний год освоения </w:t>
      </w:r>
      <w:r w:rsidR="00F43E55">
        <w:rPr>
          <w:rFonts w:cstheme="minorHAnsi"/>
          <w:color w:val="FF0000"/>
          <w:sz w:val="24"/>
          <w:szCs w:val="24"/>
          <w:lang w:val="ru-RU"/>
        </w:rPr>
        <w:t>АООП ООО (за 10</w:t>
      </w:r>
      <w:r w:rsidRPr="00911F28">
        <w:rPr>
          <w:rFonts w:cstheme="minorHAnsi"/>
          <w:color w:val="FF0000"/>
          <w:sz w:val="24"/>
          <w:szCs w:val="24"/>
          <w:lang w:val="ru-RU"/>
        </w:rPr>
        <w:t>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E1BEB" w:rsidRPr="00E37600" w:rsidRDefault="00F43E55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3.15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. Промежуточная аттестация по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порядке и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на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AE1BEB" w:rsidRPr="00E37600" w:rsidRDefault="00F43E55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3.16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отметку по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AE1BEB" w:rsidRPr="00E37600" w:rsidRDefault="00F43E55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3.17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. В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допускается проведение:</w:t>
      </w:r>
    </w:p>
    <w:p w:rsidR="00911F28" w:rsidRDefault="007175F4" w:rsidP="00911F28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11F28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11F28" w:rsidRDefault="007175F4" w:rsidP="00911F28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11F28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911F28" w:rsidRDefault="00911F28" w:rsidP="00911F28">
      <w:pPr>
        <w:pStyle w:val="a4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11F28" w:rsidRPr="00911F28" w:rsidRDefault="007175F4" w:rsidP="00911F28">
      <w:pPr>
        <w:pStyle w:val="a4"/>
        <w:spacing w:before="0" w:beforeAutospacing="0" w:after="0" w:afterAutospacing="0"/>
        <w:jc w:val="center"/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</w:pPr>
      <w:r w:rsidRPr="00911F28"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  <w:t>4. СПЕЦИАЛЬНЫЕ УСЛОВ</w:t>
      </w:r>
      <w:r w:rsidR="00911F28" w:rsidRPr="00911F28"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  <w:t xml:space="preserve">ИЯ ПРОВЕДЕНИЯ ТЕКУЩЕГО КОНТРОЛЯ  </w:t>
      </w:r>
      <w:r w:rsidRPr="00911F28"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  <w:t xml:space="preserve">УСПЕВАЕМОСТИ И ПРОМЕЖУТОЧНОЙ АТТЕСТАЦИИ </w:t>
      </w:r>
    </w:p>
    <w:p w:rsidR="00AE1BEB" w:rsidRPr="00911F28" w:rsidRDefault="007175F4" w:rsidP="00911F28">
      <w:pPr>
        <w:pStyle w:val="a4"/>
        <w:spacing w:before="0" w:beforeAutospacing="0" w:after="0" w:afterAutospacing="0"/>
        <w:jc w:val="center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  <w:t>УЧЕНИКОВ С ОВЗ</w:t>
      </w:r>
    </w:p>
    <w:p w:rsidR="00911F28" w:rsidRPr="00911F28" w:rsidRDefault="00911F28" w:rsidP="00E37600">
      <w:pPr>
        <w:spacing w:before="0" w:beforeAutospacing="0" w:after="0" w:afterAutospacing="0"/>
        <w:jc w:val="both"/>
        <w:rPr>
          <w:rFonts w:cstheme="minorHAnsi"/>
          <w:b/>
          <w:bCs/>
          <w:color w:val="FF0000"/>
          <w:spacing w:val="-2"/>
          <w:sz w:val="24"/>
          <w:szCs w:val="24"/>
          <w:lang w:val="ru-RU"/>
        </w:rPr>
      </w:pPr>
    </w:p>
    <w:p w:rsidR="00AE1BEB" w:rsidRPr="00911F28" w:rsidRDefault="007175F4" w:rsidP="00E37600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мнестических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911F28">
        <w:rPr>
          <w:rFonts w:cstheme="minorHAnsi"/>
          <w:color w:val="FF0000"/>
          <w:sz w:val="24"/>
          <w:szCs w:val="24"/>
        </w:rPr>
        <w:t> 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адаптирование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ОВЗ: </w:t>
      </w:r>
    </w:p>
    <w:p w:rsidR="00911F28" w:rsidRDefault="007175F4" w:rsidP="00911F28">
      <w:pPr>
        <w:pStyle w:val="a4"/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</w:t>
      </w:r>
    </w:p>
    <w:p w:rsidR="00911F28" w:rsidRDefault="007175F4" w:rsidP="00911F28">
      <w:pPr>
        <w:pStyle w:val="a4"/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 xml:space="preserve">2) упрощение </w:t>
      </w: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многозвеньевой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поэтапность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(</w:t>
      </w: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пошаговость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) выполнения задания; </w:t>
      </w:r>
    </w:p>
    <w:p w:rsidR="00AE1BEB" w:rsidRPr="00911F28" w:rsidRDefault="007175F4" w:rsidP="00911F28">
      <w:pPr>
        <w:pStyle w:val="a4"/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3) в дополнение к письменной инструкции к заданию</w:t>
      </w:r>
      <w:r w:rsidRPr="00911F28">
        <w:rPr>
          <w:rFonts w:cstheme="minorHAnsi"/>
          <w:color w:val="FF0000"/>
          <w:sz w:val="24"/>
          <w:szCs w:val="24"/>
        </w:rPr>
        <w:t> </w:t>
      </w:r>
      <w:r w:rsidRPr="00911F28">
        <w:rPr>
          <w:rFonts w:cstheme="minorHAnsi"/>
          <w:color w:val="FF0000"/>
          <w:sz w:val="24"/>
          <w:szCs w:val="24"/>
          <w:lang w:val="ru-RU"/>
        </w:rPr>
        <w:t>при необходимости</w:t>
      </w:r>
      <w:r w:rsidRPr="00911F28">
        <w:rPr>
          <w:rFonts w:cstheme="minorHAnsi"/>
          <w:color w:val="FF0000"/>
          <w:sz w:val="24"/>
          <w:szCs w:val="24"/>
        </w:rPr>
        <w:t> </w:t>
      </w:r>
      <w:r w:rsidRPr="00911F28">
        <w:rPr>
          <w:rFonts w:cstheme="minorHAnsi"/>
          <w:color w:val="FF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 xml:space="preserve">при необходимости </w:t>
      </w:r>
      <w:proofErr w:type="spellStart"/>
      <w:r w:rsidRPr="00911F28">
        <w:rPr>
          <w:rFonts w:cstheme="minorHAnsi"/>
          <w:color w:val="FF0000"/>
          <w:sz w:val="24"/>
          <w:szCs w:val="24"/>
          <w:lang w:val="ru-RU"/>
        </w:rPr>
        <w:t>адаптирование</w:t>
      </w:r>
      <w:proofErr w:type="spell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911F28">
        <w:rPr>
          <w:rFonts w:cstheme="minorHAnsi"/>
          <w:color w:val="FF0000"/>
          <w:sz w:val="24"/>
          <w:szCs w:val="24"/>
          <w:lang w:val="ru-RU"/>
        </w:rPr>
        <w:t>индивидуальных трудностей</w:t>
      </w:r>
      <w:proofErr w:type="gramEnd"/>
      <w:r w:rsidRPr="00911F28">
        <w:rPr>
          <w:rFonts w:cstheme="minorHAnsi"/>
          <w:color w:val="FF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увеличение времени на выполнение заданий;</w:t>
      </w:r>
    </w:p>
    <w:p w:rsidR="00AE1BEB" w:rsidRPr="00911F28" w:rsidRDefault="007175F4" w:rsidP="00911F28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E1BEB" w:rsidRPr="00911F28" w:rsidRDefault="007175F4" w:rsidP="00E37600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AE1BEB" w:rsidRPr="00911F28" w:rsidRDefault="007175F4" w:rsidP="00E37600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911F28">
        <w:rPr>
          <w:rFonts w:cstheme="minorHAnsi"/>
          <w:color w:val="FF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E1BEB" w:rsidRDefault="007175F4" w:rsidP="00911F28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911F28" w:rsidRPr="00E37600" w:rsidRDefault="00911F28" w:rsidP="00E3760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5.2. Сведения 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их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течение двух дней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5.5. На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следующий класс.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ст. 58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273-ФЗ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255F6E" w:rsidRDefault="007175F4" w:rsidP="00255F6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5.7. Условный перевод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следующий класс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– это перевод обучающихся, не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прошедших промежуточную аттестацию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установленные сроки.</w:t>
      </w:r>
    </w:p>
    <w:p w:rsidR="00255F6E" w:rsidRDefault="00255F6E" w:rsidP="00255F6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E1BEB" w:rsidRPr="00255F6E" w:rsidRDefault="007175F4" w:rsidP="00255F6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 ЛИКВИДАЦИЯ АКАДЕМ</w:t>
      </w:r>
      <w:r w:rsidR="00255F6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ИЧЕСКОЙ ЗАДОЛЖЕННОСТИ 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ОБУЧАЮЩИМИСЯ</w:t>
      </w: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6.1. Обучающиеся имеют право:</w:t>
      </w:r>
    </w:p>
    <w:p w:rsidR="00255F6E" w:rsidRDefault="007175F4" w:rsidP="00255F6E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пройти промежуточную аттестацию по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более двух раз в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пределах одного года с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ст. 58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273-ФЗ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255F6E" w:rsidRDefault="007175F4" w:rsidP="00255F6E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получать консультации по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255F6E" w:rsidRDefault="007175F4" w:rsidP="00255F6E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получать информацию о работе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комиссий по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AE1BEB" w:rsidRPr="00255F6E" w:rsidRDefault="007175F4" w:rsidP="00255F6E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получать помощь педагога-психолога и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других специалистов школы</w:t>
      </w:r>
      <w:r w:rsidR="00255F6E">
        <w:rPr>
          <w:rFonts w:cstheme="minorHAnsi"/>
          <w:color w:val="000000"/>
          <w:sz w:val="24"/>
          <w:szCs w:val="24"/>
          <w:lang w:val="ru-RU"/>
        </w:rPr>
        <w:t>-интерната</w:t>
      </w:r>
      <w:r w:rsidRPr="00255F6E">
        <w:rPr>
          <w:rFonts w:cstheme="minorHAnsi"/>
          <w:color w:val="000000"/>
          <w:sz w:val="24"/>
          <w:szCs w:val="24"/>
          <w:lang w:val="ru-RU"/>
        </w:rPr>
        <w:t>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6.3. Школа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255F6E" w:rsidRDefault="007175F4" w:rsidP="00255F6E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255F6E" w:rsidRDefault="007175F4" w:rsidP="00255F6E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AE1BEB" w:rsidRPr="00255F6E" w:rsidRDefault="007175F4" w:rsidP="00255F6E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lastRenderedPageBreak/>
        <w:t>создать комиссию для проведения сдачи академических задолженностей (промежуточной аттестации обучающихся во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второй раз).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255F6E" w:rsidRDefault="007175F4" w:rsidP="00255F6E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255F6E" w:rsidRDefault="007175F4" w:rsidP="00255F6E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AE1BEB" w:rsidRPr="00255F6E" w:rsidRDefault="007175F4" w:rsidP="00255F6E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5F6E">
        <w:rPr>
          <w:rFonts w:cstheme="minorHAnsi"/>
          <w:color w:val="000000"/>
          <w:sz w:val="24"/>
          <w:szCs w:val="24"/>
          <w:lang w:val="ru-RU"/>
        </w:rPr>
        <w:t>нести ответственность за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255F6E">
        <w:rPr>
          <w:rFonts w:cstheme="minorHAnsi"/>
          <w:color w:val="000000"/>
          <w:sz w:val="24"/>
          <w:szCs w:val="24"/>
        </w:rPr>
        <w:t> </w:t>
      </w:r>
      <w:r w:rsidRPr="00255F6E">
        <w:rPr>
          <w:rFonts w:cstheme="minorHAnsi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второй раз в школе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создается соответствующая комиссия.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Комиссия формируется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</w:t>
      </w:r>
      <w:r w:rsidR="00255F6E">
        <w:rPr>
          <w:rFonts w:cstheme="minorHAnsi"/>
          <w:color w:val="000000"/>
          <w:sz w:val="24"/>
          <w:szCs w:val="24"/>
          <w:lang w:val="ru-RU"/>
        </w:rPr>
        <w:t>-интерната</w:t>
      </w:r>
      <w:r w:rsidRPr="00E37600">
        <w:rPr>
          <w:rFonts w:cstheme="minorHAnsi"/>
          <w:color w:val="000000"/>
          <w:sz w:val="24"/>
          <w:szCs w:val="24"/>
          <w:lang w:val="ru-RU"/>
        </w:rPr>
        <w:t>. 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комиссию входит не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менее трех человек.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AE1BEB" w:rsidRPr="00255F6E" w:rsidRDefault="007175F4" w:rsidP="00E37600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55F6E">
        <w:rPr>
          <w:rFonts w:cstheme="minorHAnsi"/>
          <w:color w:val="FF0000"/>
          <w:sz w:val="24"/>
          <w:szCs w:val="24"/>
          <w:lang w:val="ru-RU"/>
        </w:rPr>
        <w:t>6.7. Обучающиеся, не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ликвидировавшие академическую задолженность по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течение года с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момента ее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появления, по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усмотрению их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родителей (законных представителей) и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на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основании их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заявления могут быть:</w:t>
      </w:r>
    </w:p>
    <w:p w:rsidR="00255F6E" w:rsidRPr="00255F6E" w:rsidRDefault="007175F4" w:rsidP="00255F6E">
      <w:pPr>
        <w:pStyle w:val="a4"/>
        <w:numPr>
          <w:ilvl w:val="0"/>
          <w:numId w:val="49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255F6E">
        <w:rPr>
          <w:rFonts w:cstheme="minorHAnsi"/>
          <w:color w:val="FF0000"/>
          <w:sz w:val="24"/>
          <w:szCs w:val="24"/>
        </w:rPr>
        <w:t>оставлены</w:t>
      </w:r>
      <w:proofErr w:type="spellEnd"/>
      <w:r w:rsidRPr="00255F6E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255F6E">
        <w:rPr>
          <w:rFonts w:cstheme="minorHAnsi"/>
          <w:color w:val="FF0000"/>
          <w:sz w:val="24"/>
          <w:szCs w:val="24"/>
        </w:rPr>
        <w:t>на</w:t>
      </w:r>
      <w:proofErr w:type="spellEnd"/>
      <w:r w:rsidRPr="00255F6E">
        <w:rPr>
          <w:rFonts w:cstheme="minorHAnsi"/>
          <w:color w:val="FF0000"/>
          <w:sz w:val="24"/>
          <w:szCs w:val="24"/>
        </w:rPr>
        <w:t> </w:t>
      </w:r>
      <w:proofErr w:type="spellStart"/>
      <w:r w:rsidRPr="00255F6E">
        <w:rPr>
          <w:rFonts w:cstheme="minorHAnsi"/>
          <w:color w:val="FF0000"/>
          <w:sz w:val="24"/>
          <w:szCs w:val="24"/>
        </w:rPr>
        <w:t>повторное</w:t>
      </w:r>
      <w:proofErr w:type="spellEnd"/>
      <w:r w:rsidRPr="00255F6E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255F6E">
        <w:rPr>
          <w:rFonts w:cstheme="minorHAnsi"/>
          <w:color w:val="FF0000"/>
          <w:sz w:val="24"/>
          <w:szCs w:val="24"/>
        </w:rPr>
        <w:t>обучение</w:t>
      </w:r>
      <w:proofErr w:type="spellEnd"/>
      <w:r w:rsidRPr="00255F6E">
        <w:rPr>
          <w:rFonts w:cstheme="minorHAnsi"/>
          <w:color w:val="FF0000"/>
          <w:sz w:val="24"/>
          <w:szCs w:val="24"/>
        </w:rPr>
        <w:t>;</w:t>
      </w:r>
    </w:p>
    <w:p w:rsidR="00255F6E" w:rsidRPr="00255F6E" w:rsidRDefault="007175F4" w:rsidP="00255F6E">
      <w:pPr>
        <w:pStyle w:val="a4"/>
        <w:numPr>
          <w:ilvl w:val="0"/>
          <w:numId w:val="49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55F6E">
        <w:rPr>
          <w:rFonts w:cstheme="minorHAnsi"/>
          <w:color w:val="FF0000"/>
          <w:sz w:val="24"/>
          <w:szCs w:val="24"/>
          <w:lang w:val="ru-RU"/>
        </w:rPr>
        <w:t>переведены на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обучение по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АООП в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соответствии с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255F6E" w:rsidRDefault="007175F4" w:rsidP="00255F6E">
      <w:pPr>
        <w:pStyle w:val="a4"/>
        <w:numPr>
          <w:ilvl w:val="0"/>
          <w:numId w:val="49"/>
        </w:num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255F6E">
        <w:rPr>
          <w:rFonts w:cstheme="minorHAnsi"/>
          <w:color w:val="FF0000"/>
          <w:sz w:val="24"/>
          <w:szCs w:val="24"/>
          <w:lang w:val="ru-RU"/>
        </w:rPr>
        <w:t>переведены на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обучение по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индивидуальному учебному плану (в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пределах осваиваемой образовательной программы) в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порядке, установленном положением об</w:t>
      </w:r>
      <w:r w:rsidRPr="00255F6E">
        <w:rPr>
          <w:rFonts w:cstheme="minorHAnsi"/>
          <w:color w:val="FF0000"/>
          <w:sz w:val="24"/>
          <w:szCs w:val="24"/>
        </w:rPr>
        <w:t> </w:t>
      </w:r>
      <w:r w:rsidRPr="00255F6E">
        <w:rPr>
          <w:rFonts w:cstheme="minorHAnsi"/>
          <w:color w:val="FF0000"/>
          <w:sz w:val="24"/>
          <w:szCs w:val="24"/>
          <w:lang w:val="ru-RU"/>
        </w:rPr>
        <w:t>индивидуальном учебном плане школы.</w:t>
      </w:r>
    </w:p>
    <w:p w:rsidR="00255F6E" w:rsidRDefault="00255F6E" w:rsidP="00255F6E">
      <w:pPr>
        <w:pStyle w:val="a4"/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</w:p>
    <w:p w:rsidR="00255F6E" w:rsidRDefault="007175F4" w:rsidP="00255F6E">
      <w:pPr>
        <w:pStyle w:val="a4"/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55F6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</w:t>
      </w:r>
    </w:p>
    <w:p w:rsidR="00AE1BEB" w:rsidRDefault="007175F4" w:rsidP="00255F6E">
      <w:pPr>
        <w:pStyle w:val="a4"/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255F6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ОСТАВЛЕННЫХ НА ПОВТОРНОЕ ОБУЧЕНИЕ</w:t>
      </w:r>
    </w:p>
    <w:p w:rsidR="00255F6E" w:rsidRPr="00255F6E" w:rsidRDefault="00255F6E" w:rsidP="00255F6E">
      <w:pPr>
        <w:pStyle w:val="a4"/>
        <w:spacing w:before="0" w:beforeAutospacing="0" w:after="0" w:afterAutospacing="0"/>
        <w:jc w:val="center"/>
        <w:rPr>
          <w:rFonts w:cstheme="minorHAnsi"/>
          <w:color w:val="FF0000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AE1BEB" w:rsidRPr="00E37600" w:rsidRDefault="007175F4" w:rsidP="00E3760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:rsidR="00AE1BEB" w:rsidRPr="00E37600" w:rsidRDefault="007175F4" w:rsidP="00E3760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</w:t>
      </w: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255F6E" w:rsidRDefault="007175F4" w:rsidP="00255F6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E37600">
        <w:rPr>
          <w:rFonts w:cstheme="minorHAnsi"/>
          <w:color w:val="000000"/>
          <w:sz w:val="24"/>
          <w:szCs w:val="24"/>
        </w:rPr>
        <w:t> 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от 07.11.2018 № 189/1513 и от 07.11.2018 № 190/1512.</w:t>
      </w:r>
    </w:p>
    <w:p w:rsidR="00255F6E" w:rsidRDefault="00255F6E" w:rsidP="00255F6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Default="007175F4" w:rsidP="00255F6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</w:p>
    <w:p w:rsidR="00AE1BEB" w:rsidRDefault="00255F6E" w:rsidP="00255F6E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7175F4"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255F6E" w:rsidRPr="00255F6E" w:rsidRDefault="00255F6E" w:rsidP="00255F6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2 к настоящему Положению.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DC5F97" w:rsidRDefault="007175F4" w:rsidP="00DC5F97">
      <w:pPr>
        <w:pStyle w:val="a4"/>
        <w:numPr>
          <w:ilvl w:val="0"/>
          <w:numId w:val="5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C5F97">
        <w:rPr>
          <w:rFonts w:cstheme="minorHAnsi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AE1BEB" w:rsidRPr="00DC5F97" w:rsidRDefault="007175F4" w:rsidP="00DC5F97">
      <w:pPr>
        <w:pStyle w:val="a4"/>
        <w:numPr>
          <w:ilvl w:val="0"/>
          <w:numId w:val="5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C5F97">
        <w:rPr>
          <w:rFonts w:cstheme="minorHAnsi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E1BEB" w:rsidRPr="00E37600" w:rsidRDefault="007175F4" w:rsidP="00DC5F9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C5F97" w:rsidRDefault="007175F4" w:rsidP="00DC5F9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9.16.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DC5F97" w:rsidRDefault="00DC5F97" w:rsidP="00DC5F9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E1BEB" w:rsidRDefault="007175F4" w:rsidP="00DC5F97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10. ОСОБЕННОСТИ ТЕКУЩЕГО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КОНТРОЛЯ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r w:rsidR="00DC5F9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E37600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DC5F97" w:rsidRPr="00DC5F97" w:rsidRDefault="00DC5F97" w:rsidP="00DC5F9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7175F4" w:rsidP="00DC5F9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E37600">
        <w:rPr>
          <w:rFonts w:cstheme="minorHAnsi"/>
          <w:color w:val="000000"/>
          <w:sz w:val="24"/>
          <w:szCs w:val="24"/>
        </w:rPr>
        <w:t>o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нлайн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>- и (или) офлайн-режиме.</w:t>
      </w:r>
    </w:p>
    <w:p w:rsidR="00AE1BEB" w:rsidRPr="00E37600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использовать 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электронные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(цифровые) 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образовательные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ресурсы, 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являющиеся</w:t>
      </w:r>
      <w:r w:rsidR="007175F4" w:rsidRPr="00E37600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учебно-</w:t>
      </w:r>
      <w:r w:rsidR="007175F4" w:rsidRPr="00E37600">
        <w:rPr>
          <w:rFonts w:cstheme="minorHAnsi"/>
          <w:color w:val="000000"/>
          <w:sz w:val="24"/>
          <w:szCs w:val="24"/>
          <w:lang w:val="ru-RU"/>
        </w:rPr>
        <w:t>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E1BEB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ИКОП «</w:t>
      </w:r>
      <w:proofErr w:type="spellStart"/>
      <w:r w:rsidRPr="00E37600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Pr="00E37600">
        <w:rPr>
          <w:rFonts w:cstheme="minorHAnsi"/>
          <w:color w:val="000000"/>
          <w:sz w:val="24"/>
          <w:szCs w:val="24"/>
          <w:lang w:val="ru-RU"/>
        </w:rPr>
        <w:t>»/</w:t>
      </w:r>
      <w:r w:rsidRPr="00E37600">
        <w:rPr>
          <w:rFonts w:cstheme="minorHAnsi"/>
          <w:color w:val="000000"/>
          <w:sz w:val="24"/>
          <w:szCs w:val="24"/>
        </w:rPr>
        <w:t>VK</w:t>
      </w:r>
      <w:r w:rsidRPr="00E37600">
        <w:rPr>
          <w:rFonts w:cstheme="minorHAnsi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E37600">
        <w:rPr>
          <w:rFonts w:cstheme="minorHAnsi"/>
          <w:color w:val="000000"/>
          <w:sz w:val="24"/>
          <w:szCs w:val="24"/>
        </w:rPr>
        <w:t> </w:t>
      </w:r>
      <w:r w:rsidRPr="00E37600">
        <w:rPr>
          <w:rFonts w:cstheme="minorHAnsi"/>
          <w:color w:val="000000"/>
          <w:sz w:val="24"/>
          <w:szCs w:val="24"/>
          <w:lang w:val="ru-RU"/>
        </w:rPr>
        <w:t>и учащихся.</w:t>
      </w: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5F6E" w:rsidRPr="00E37600" w:rsidRDefault="00255F6E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AE1BEB" w:rsidRPr="00E37600" w:rsidRDefault="007175F4" w:rsidP="00DC5F97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E37600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1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DC5F97" w:rsidRDefault="00DC5F97" w:rsidP="00E37600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E1BEB" w:rsidRDefault="007175F4" w:rsidP="00DC5F9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proofErr w:type="spellStart"/>
      <w:r w:rsidRPr="00E37600">
        <w:rPr>
          <w:rFonts w:cstheme="minorHAnsi"/>
          <w:b/>
          <w:bCs/>
          <w:color w:val="000000"/>
          <w:sz w:val="24"/>
          <w:szCs w:val="24"/>
        </w:rPr>
        <w:t>Описание</w:t>
      </w:r>
      <w:proofErr w:type="spellEnd"/>
      <w:r w:rsidRPr="00E3760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37600">
        <w:rPr>
          <w:rFonts w:cstheme="minorHAnsi"/>
          <w:b/>
          <w:bCs/>
          <w:color w:val="000000"/>
          <w:sz w:val="24"/>
          <w:szCs w:val="24"/>
        </w:rPr>
        <w:t>форм</w:t>
      </w:r>
      <w:proofErr w:type="spellEnd"/>
      <w:r w:rsidRPr="00E3760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37600">
        <w:rPr>
          <w:rFonts w:cstheme="minorHAnsi"/>
          <w:b/>
          <w:bCs/>
          <w:color w:val="000000"/>
          <w:sz w:val="24"/>
          <w:szCs w:val="24"/>
        </w:rPr>
        <w:t>текущего</w:t>
      </w:r>
      <w:proofErr w:type="spellEnd"/>
      <w:r w:rsidRPr="00E3760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37600">
        <w:rPr>
          <w:rFonts w:cstheme="minorHAnsi"/>
          <w:b/>
          <w:bCs/>
          <w:color w:val="000000"/>
          <w:sz w:val="24"/>
          <w:szCs w:val="24"/>
        </w:rPr>
        <w:t>оценивания</w:t>
      </w:r>
      <w:proofErr w:type="spellEnd"/>
    </w:p>
    <w:p w:rsidR="00DC5F97" w:rsidRPr="00DC5F97" w:rsidRDefault="00DC5F97" w:rsidP="00DC5F9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AE1BEB" w:rsidRPr="00E3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Ведение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техники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Домашнее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lastRenderedPageBreak/>
              <w:t>Исследовательская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Опрос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lastRenderedPageBreak/>
              <w:t>Решение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Словарный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Смысловое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AE1BEB" w:rsidRPr="00E3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Техника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lastRenderedPageBreak/>
              <w:t>Учебное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AE1BEB" w:rsidRPr="00E37600" w:rsidRDefault="007175F4" w:rsidP="00DC5F9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AE1BEB" w:rsidRPr="00E3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</w:t>
            </w:r>
            <w:r w:rsidR="00BF3765">
              <w:rPr>
                <w:rFonts w:cstheme="minorHAnsi"/>
                <w:color w:val="000000"/>
                <w:sz w:val="24"/>
                <w:szCs w:val="24"/>
                <w:lang w:val="ru-RU"/>
              </w:rPr>
              <w:t>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E3760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AE1BEB" w:rsidRPr="002F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E1BEB" w:rsidRPr="00E37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 &lt;...&gt;</w:t>
            </w:r>
          </w:p>
        </w:tc>
      </w:tr>
    </w:tbl>
    <w:p w:rsidR="00AE1BEB" w:rsidRPr="00E37600" w:rsidRDefault="00AE1BEB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AE1BEB" w:rsidRPr="00E37600" w:rsidRDefault="00AE1BEB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2F1DCD" w:rsidRDefault="002F1DCD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AE1BEB" w:rsidRPr="00E37600" w:rsidRDefault="007175F4" w:rsidP="00BF3765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Приложение 2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E1BEB" w:rsidRPr="00E37600" w:rsidRDefault="00AE1BEB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E1BEB" w:rsidRPr="00E37600" w:rsidRDefault="007175F4" w:rsidP="00BF376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Форма справки</w:t>
      </w:r>
      <w:r w:rsidRPr="00E37600">
        <w:rPr>
          <w:rFonts w:cstheme="minorHAnsi"/>
          <w:sz w:val="24"/>
          <w:szCs w:val="24"/>
          <w:lang w:val="ru-RU"/>
        </w:rPr>
        <w:br/>
      </w:r>
      <w:r w:rsidRPr="00E37600">
        <w:rPr>
          <w:rFonts w:cstheme="minorHAnsi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AE1BEB" w:rsidRPr="00E37600" w:rsidRDefault="00AE1BEB" w:rsidP="00BF376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0"/>
        <w:gridCol w:w="1835"/>
        <w:gridCol w:w="2154"/>
        <w:gridCol w:w="1101"/>
        <w:gridCol w:w="1230"/>
        <w:gridCol w:w="1947"/>
      </w:tblGrid>
      <w:tr w:rsidR="00AE1BEB" w:rsidRPr="002F1DCD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AE1BEB" w:rsidRPr="00E3760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период</w:t>
            </w:r>
            <w:proofErr w:type="spellEnd"/>
            <w:r w:rsidRPr="00E37600">
              <w:rPr>
                <w:rFonts w:cstheme="minorHAnsi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AE1BEB" w:rsidRPr="002F1DC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AE1BEB" w:rsidRPr="002F1DCD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AE1BEB" w:rsidRPr="00E3760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Pr="00E37600">
              <w:rPr>
                <w:rFonts w:cstheme="minorHAnsi"/>
                <w:sz w:val="24"/>
                <w:szCs w:val="24"/>
              </w:rPr>
              <w:br/>
            </w: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AE1BEB" w:rsidRPr="00E3760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E1BEB" w:rsidRPr="00E3760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2F1DCD" w:rsidRDefault="002F1DCD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Контрольная раб</w:t>
            </w:r>
            <w:r w:rsidR="002F1DCD">
              <w:rPr>
                <w:rFonts w:cstheme="minorHAnsi"/>
                <w:color w:val="000000"/>
                <w:sz w:val="24"/>
                <w:szCs w:val="24"/>
                <w:lang w:val="ru-RU"/>
              </w:rPr>
              <w:t>ота: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E1BEB" w:rsidRPr="00E3760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E1BEB" w:rsidRPr="00E3760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37600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AE1BEB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AE1BEB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E1BEB" w:rsidRPr="00E37600" w:rsidRDefault="007175F4" w:rsidP="00E3760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37600">
        <w:rPr>
          <w:rFonts w:cstheme="minorHAnsi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1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</w:tblGrid>
      <w:tr w:rsidR="00AE1BEB" w:rsidRPr="00E37600" w:rsidTr="00BF3765">
        <w:trPr>
          <w:trHeight w:val="31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BEB" w:rsidRPr="00E37600" w:rsidRDefault="007175F4" w:rsidP="00E3760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37600">
              <w:rPr>
                <w:rFonts w:cstheme="minorHAnsi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BF3765" w:rsidRDefault="00BF3765" w:rsidP="00BF376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 ГКОУ «Ленинская школа-интернат»    ___________/_____________________/</w:t>
      </w:r>
    </w:p>
    <w:p w:rsidR="00BF3765" w:rsidRDefault="00BF3765" w:rsidP="00BF376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F3765" w:rsidRDefault="00BF3765" w:rsidP="00BF376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М. П.</w:t>
      </w:r>
    </w:p>
    <w:sectPr w:rsidR="00BF37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53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7713B"/>
    <w:multiLevelType w:val="hybridMultilevel"/>
    <w:tmpl w:val="5EF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94BCE"/>
    <w:multiLevelType w:val="hybridMultilevel"/>
    <w:tmpl w:val="E116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113C"/>
    <w:multiLevelType w:val="hybridMultilevel"/>
    <w:tmpl w:val="D06C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0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F32B6"/>
    <w:multiLevelType w:val="hybridMultilevel"/>
    <w:tmpl w:val="5642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75781"/>
    <w:multiLevelType w:val="hybridMultilevel"/>
    <w:tmpl w:val="823A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2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44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D4F13"/>
    <w:multiLevelType w:val="hybridMultilevel"/>
    <w:tmpl w:val="AF32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91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E0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8731C"/>
    <w:multiLevelType w:val="hybridMultilevel"/>
    <w:tmpl w:val="761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4628"/>
    <w:multiLevelType w:val="hybridMultilevel"/>
    <w:tmpl w:val="5C98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A020B"/>
    <w:multiLevelType w:val="hybridMultilevel"/>
    <w:tmpl w:val="0962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A232A"/>
    <w:multiLevelType w:val="hybridMultilevel"/>
    <w:tmpl w:val="89C2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C62315"/>
    <w:multiLevelType w:val="hybridMultilevel"/>
    <w:tmpl w:val="0E3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93D8D"/>
    <w:multiLevelType w:val="hybridMultilevel"/>
    <w:tmpl w:val="044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A6229"/>
    <w:multiLevelType w:val="hybridMultilevel"/>
    <w:tmpl w:val="12A6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50482"/>
    <w:multiLevelType w:val="hybridMultilevel"/>
    <w:tmpl w:val="573E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A1FAD"/>
    <w:multiLevelType w:val="hybridMultilevel"/>
    <w:tmpl w:val="0BB8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239F7"/>
    <w:multiLevelType w:val="hybridMultilevel"/>
    <w:tmpl w:val="055C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07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534EBF"/>
    <w:multiLevelType w:val="hybridMultilevel"/>
    <w:tmpl w:val="8BB4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F6678"/>
    <w:multiLevelType w:val="hybridMultilevel"/>
    <w:tmpl w:val="9E2A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9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95196"/>
    <w:multiLevelType w:val="hybridMultilevel"/>
    <w:tmpl w:val="5632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C0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951EA7"/>
    <w:multiLevelType w:val="hybridMultilevel"/>
    <w:tmpl w:val="5A8E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F1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6C2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0F3539"/>
    <w:multiLevelType w:val="hybridMultilevel"/>
    <w:tmpl w:val="36C0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6382C"/>
    <w:multiLevelType w:val="hybridMultilevel"/>
    <w:tmpl w:val="781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17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1825D7"/>
    <w:multiLevelType w:val="hybridMultilevel"/>
    <w:tmpl w:val="DDA4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67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F0211"/>
    <w:multiLevelType w:val="hybridMultilevel"/>
    <w:tmpl w:val="E0A6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94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25CC7"/>
    <w:multiLevelType w:val="hybridMultilevel"/>
    <w:tmpl w:val="05A6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74D37"/>
    <w:multiLevelType w:val="hybridMultilevel"/>
    <w:tmpl w:val="E576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E1F77"/>
    <w:multiLevelType w:val="hybridMultilevel"/>
    <w:tmpl w:val="BBE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F2E26"/>
    <w:multiLevelType w:val="hybridMultilevel"/>
    <w:tmpl w:val="6BD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92AE9"/>
    <w:multiLevelType w:val="hybridMultilevel"/>
    <w:tmpl w:val="096A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C00F8"/>
    <w:multiLevelType w:val="hybridMultilevel"/>
    <w:tmpl w:val="C9D2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2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6A645A"/>
    <w:multiLevelType w:val="hybridMultilevel"/>
    <w:tmpl w:val="265E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9"/>
  </w:num>
  <w:num w:numId="4">
    <w:abstractNumId w:val="48"/>
  </w:num>
  <w:num w:numId="5">
    <w:abstractNumId w:val="13"/>
  </w:num>
  <w:num w:numId="6">
    <w:abstractNumId w:val="41"/>
  </w:num>
  <w:num w:numId="7">
    <w:abstractNumId w:val="34"/>
  </w:num>
  <w:num w:numId="8">
    <w:abstractNumId w:val="17"/>
  </w:num>
  <w:num w:numId="9">
    <w:abstractNumId w:val="33"/>
  </w:num>
  <w:num w:numId="10">
    <w:abstractNumId w:val="10"/>
  </w:num>
  <w:num w:numId="11">
    <w:abstractNumId w:val="19"/>
  </w:num>
  <w:num w:numId="12">
    <w:abstractNumId w:val="31"/>
  </w:num>
  <w:num w:numId="13">
    <w:abstractNumId w:val="3"/>
  </w:num>
  <w:num w:numId="14">
    <w:abstractNumId w:val="9"/>
  </w:num>
  <w:num w:numId="15">
    <w:abstractNumId w:val="37"/>
  </w:num>
  <w:num w:numId="16">
    <w:abstractNumId w:val="26"/>
  </w:num>
  <w:num w:numId="17">
    <w:abstractNumId w:val="3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4"/>
  </w:num>
  <w:num w:numId="23">
    <w:abstractNumId w:val="38"/>
  </w:num>
  <w:num w:numId="24">
    <w:abstractNumId w:val="2"/>
  </w:num>
  <w:num w:numId="25">
    <w:abstractNumId w:val="36"/>
  </w:num>
  <w:num w:numId="26">
    <w:abstractNumId w:val="32"/>
  </w:num>
  <w:num w:numId="27">
    <w:abstractNumId w:val="21"/>
  </w:num>
  <w:num w:numId="28">
    <w:abstractNumId w:val="14"/>
  </w:num>
  <w:num w:numId="29">
    <w:abstractNumId w:val="11"/>
  </w:num>
  <w:num w:numId="30">
    <w:abstractNumId w:val="43"/>
  </w:num>
  <w:num w:numId="31">
    <w:abstractNumId w:val="27"/>
  </w:num>
  <w:num w:numId="32">
    <w:abstractNumId w:val="47"/>
  </w:num>
  <w:num w:numId="33">
    <w:abstractNumId w:val="18"/>
  </w:num>
  <w:num w:numId="34">
    <w:abstractNumId w:val="49"/>
  </w:num>
  <w:num w:numId="35">
    <w:abstractNumId w:val="28"/>
  </w:num>
  <w:num w:numId="36">
    <w:abstractNumId w:val="7"/>
  </w:num>
  <w:num w:numId="37">
    <w:abstractNumId w:val="35"/>
  </w:num>
  <w:num w:numId="38">
    <w:abstractNumId w:val="15"/>
  </w:num>
  <w:num w:numId="39">
    <w:abstractNumId w:val="20"/>
  </w:num>
  <w:num w:numId="40">
    <w:abstractNumId w:val="16"/>
  </w:num>
  <w:num w:numId="41">
    <w:abstractNumId w:val="23"/>
  </w:num>
  <w:num w:numId="42">
    <w:abstractNumId w:val="22"/>
  </w:num>
  <w:num w:numId="43">
    <w:abstractNumId w:val="24"/>
  </w:num>
  <w:num w:numId="44">
    <w:abstractNumId w:val="8"/>
  </w:num>
  <w:num w:numId="45">
    <w:abstractNumId w:val="40"/>
  </w:num>
  <w:num w:numId="46">
    <w:abstractNumId w:val="42"/>
  </w:num>
  <w:num w:numId="47">
    <w:abstractNumId w:val="44"/>
  </w:num>
  <w:num w:numId="48">
    <w:abstractNumId w:val="45"/>
  </w:num>
  <w:num w:numId="49">
    <w:abstractNumId w:val="2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59A"/>
    <w:rsid w:val="000E769B"/>
    <w:rsid w:val="00255F6E"/>
    <w:rsid w:val="002D33B1"/>
    <w:rsid w:val="002D3591"/>
    <w:rsid w:val="002F1DCD"/>
    <w:rsid w:val="003514A0"/>
    <w:rsid w:val="004F7E17"/>
    <w:rsid w:val="005A05CE"/>
    <w:rsid w:val="00653AF6"/>
    <w:rsid w:val="007175F4"/>
    <w:rsid w:val="008B6265"/>
    <w:rsid w:val="00911F28"/>
    <w:rsid w:val="0096059A"/>
    <w:rsid w:val="00A67FD4"/>
    <w:rsid w:val="00AE1BEB"/>
    <w:rsid w:val="00B3417E"/>
    <w:rsid w:val="00B73A5A"/>
    <w:rsid w:val="00BF3765"/>
    <w:rsid w:val="00DC5F97"/>
    <w:rsid w:val="00E37600"/>
    <w:rsid w:val="00E438A1"/>
    <w:rsid w:val="00E51D4A"/>
    <w:rsid w:val="00F01E19"/>
    <w:rsid w:val="00F4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05D"/>
  <w15:docId w15:val="{F0A89C32-B347-4529-A9C8-11CB6A9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3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6E30-BB65-47F1-BA6F-E3B0DA51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21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12</cp:revision>
  <dcterms:created xsi:type="dcterms:W3CDTF">2023-07-12T12:36:00Z</dcterms:created>
  <dcterms:modified xsi:type="dcterms:W3CDTF">2023-08-29T11:05:00Z</dcterms:modified>
</cp:coreProperties>
</file>