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96"/>
        <w:gridCol w:w="4775"/>
      </w:tblGrid>
      <w:tr w:rsidR="00C90028" w:rsidRPr="00AA36A5" w:rsidTr="005960DE">
        <w:tc>
          <w:tcPr>
            <w:tcW w:w="5211" w:type="dxa"/>
            <w:hideMark/>
          </w:tcPr>
          <w:p w:rsidR="00C90028" w:rsidRPr="00AA36A5" w:rsidRDefault="00C90028" w:rsidP="00C90028">
            <w:pPr>
              <w:widowControl w:val="0"/>
              <w:autoSpaceDE w:val="0"/>
              <w:autoSpaceDN w:val="0"/>
              <w:adjustRightInd w:val="0"/>
              <w:spacing w:after="0"/>
              <w:jc w:val="both"/>
              <w:rPr>
                <w:rFonts w:ascii="Times New Roman" w:eastAsia="Times New Roman" w:hAnsi="Times New Roman" w:cs="Times New Roman"/>
                <w:sz w:val="28"/>
                <w:szCs w:val="28"/>
                <w:lang w:eastAsia="en-US"/>
              </w:rPr>
            </w:pPr>
            <w:r w:rsidRPr="00AA36A5">
              <w:rPr>
                <w:rFonts w:ascii="Times New Roman" w:eastAsia="Times New Roman" w:hAnsi="Times New Roman" w:cs="Times New Roman"/>
                <w:sz w:val="28"/>
                <w:szCs w:val="28"/>
                <w:lang w:eastAsia="en-US"/>
              </w:rPr>
              <w:t>Согласовано:</w:t>
            </w:r>
          </w:p>
          <w:p w:rsidR="00C90028" w:rsidRPr="00AA36A5" w:rsidRDefault="00C90028" w:rsidP="00C90028">
            <w:pPr>
              <w:widowControl w:val="0"/>
              <w:autoSpaceDE w:val="0"/>
              <w:autoSpaceDN w:val="0"/>
              <w:adjustRightInd w:val="0"/>
              <w:spacing w:after="0"/>
              <w:jc w:val="both"/>
              <w:rPr>
                <w:rFonts w:ascii="Times New Roman" w:eastAsia="Times New Roman" w:hAnsi="Times New Roman" w:cs="Times New Roman"/>
                <w:sz w:val="28"/>
                <w:szCs w:val="28"/>
                <w:lang w:eastAsia="en-US"/>
              </w:rPr>
            </w:pPr>
            <w:r w:rsidRPr="00AA36A5">
              <w:rPr>
                <w:rFonts w:ascii="Times New Roman" w:eastAsia="Times New Roman" w:hAnsi="Times New Roman" w:cs="Times New Roman"/>
                <w:sz w:val="28"/>
                <w:szCs w:val="28"/>
                <w:lang w:eastAsia="en-US"/>
              </w:rPr>
              <w:t>Председатель первичной профсоюзной организации</w:t>
            </w:r>
          </w:p>
          <w:p w:rsidR="00C90028" w:rsidRPr="00AA36A5" w:rsidRDefault="00C90028" w:rsidP="00C90028">
            <w:pPr>
              <w:widowControl w:val="0"/>
              <w:autoSpaceDE w:val="0"/>
              <w:autoSpaceDN w:val="0"/>
              <w:adjustRightInd w:val="0"/>
              <w:spacing w:after="0"/>
              <w:jc w:val="both"/>
              <w:rPr>
                <w:rFonts w:ascii="Times New Roman" w:eastAsia="Times New Roman" w:hAnsi="Times New Roman" w:cs="Times New Roman"/>
                <w:sz w:val="28"/>
                <w:szCs w:val="28"/>
                <w:lang w:eastAsia="en-US"/>
              </w:rPr>
            </w:pPr>
            <w:r w:rsidRPr="00AA36A5">
              <w:rPr>
                <w:rFonts w:ascii="Times New Roman" w:eastAsia="Times New Roman" w:hAnsi="Times New Roman" w:cs="Times New Roman"/>
                <w:sz w:val="28"/>
                <w:szCs w:val="28"/>
                <w:lang w:eastAsia="en-US"/>
              </w:rPr>
              <w:t>И.В. Короткова ________________</w:t>
            </w:r>
          </w:p>
        </w:tc>
        <w:tc>
          <w:tcPr>
            <w:tcW w:w="5212" w:type="dxa"/>
            <w:hideMark/>
          </w:tcPr>
          <w:p w:rsidR="00C90028" w:rsidRPr="00AA36A5" w:rsidRDefault="00C90028" w:rsidP="00C90028">
            <w:pPr>
              <w:widowControl w:val="0"/>
              <w:autoSpaceDE w:val="0"/>
              <w:autoSpaceDN w:val="0"/>
              <w:adjustRightInd w:val="0"/>
              <w:spacing w:after="0"/>
              <w:jc w:val="both"/>
              <w:rPr>
                <w:rFonts w:ascii="Times New Roman" w:eastAsia="Times New Roman" w:hAnsi="Times New Roman" w:cs="Times New Roman"/>
                <w:sz w:val="28"/>
                <w:szCs w:val="28"/>
                <w:lang w:eastAsia="en-US"/>
              </w:rPr>
            </w:pPr>
            <w:r w:rsidRPr="00AA36A5">
              <w:rPr>
                <w:rFonts w:ascii="Times New Roman" w:eastAsia="Times New Roman" w:hAnsi="Times New Roman" w:cs="Times New Roman"/>
                <w:sz w:val="28"/>
                <w:szCs w:val="28"/>
                <w:lang w:eastAsia="en-US"/>
              </w:rPr>
              <w:t>Утверждаю:</w:t>
            </w:r>
          </w:p>
          <w:p w:rsidR="00C90028" w:rsidRPr="00AA36A5" w:rsidRDefault="00C90028" w:rsidP="00C90028">
            <w:pPr>
              <w:widowControl w:val="0"/>
              <w:autoSpaceDE w:val="0"/>
              <w:autoSpaceDN w:val="0"/>
              <w:adjustRightInd w:val="0"/>
              <w:spacing w:after="0"/>
              <w:jc w:val="both"/>
              <w:rPr>
                <w:rFonts w:ascii="Times New Roman" w:eastAsia="Times New Roman" w:hAnsi="Times New Roman" w:cs="Times New Roman"/>
                <w:sz w:val="28"/>
                <w:szCs w:val="28"/>
                <w:lang w:eastAsia="en-US"/>
              </w:rPr>
            </w:pPr>
            <w:r w:rsidRPr="00AA36A5">
              <w:rPr>
                <w:rFonts w:ascii="Times New Roman" w:eastAsia="Times New Roman" w:hAnsi="Times New Roman" w:cs="Times New Roman"/>
                <w:sz w:val="28"/>
                <w:szCs w:val="28"/>
                <w:lang w:eastAsia="en-US"/>
              </w:rPr>
              <w:t>Директор ГКОУ «Ленинская школа-интернат»</w:t>
            </w:r>
          </w:p>
          <w:p w:rsidR="00C90028" w:rsidRPr="00AA36A5" w:rsidRDefault="00C90028" w:rsidP="00C90028">
            <w:pPr>
              <w:widowControl w:val="0"/>
              <w:autoSpaceDE w:val="0"/>
              <w:autoSpaceDN w:val="0"/>
              <w:adjustRightInd w:val="0"/>
              <w:spacing w:after="0"/>
              <w:jc w:val="both"/>
              <w:rPr>
                <w:rFonts w:ascii="Times New Roman" w:eastAsia="Times New Roman" w:hAnsi="Times New Roman" w:cs="Times New Roman"/>
                <w:sz w:val="28"/>
                <w:szCs w:val="28"/>
                <w:lang w:eastAsia="en-US"/>
              </w:rPr>
            </w:pPr>
            <w:r w:rsidRPr="00AA36A5">
              <w:rPr>
                <w:rFonts w:ascii="Times New Roman" w:eastAsia="Times New Roman" w:hAnsi="Times New Roman" w:cs="Times New Roman"/>
                <w:sz w:val="28"/>
                <w:szCs w:val="28"/>
                <w:lang w:eastAsia="en-US"/>
              </w:rPr>
              <w:t xml:space="preserve">Т.В. </w:t>
            </w:r>
            <w:proofErr w:type="spellStart"/>
            <w:r w:rsidRPr="00AA36A5">
              <w:rPr>
                <w:rFonts w:ascii="Times New Roman" w:eastAsia="Times New Roman" w:hAnsi="Times New Roman" w:cs="Times New Roman"/>
                <w:sz w:val="28"/>
                <w:szCs w:val="28"/>
                <w:lang w:eastAsia="en-US"/>
              </w:rPr>
              <w:t>Байгарина</w:t>
            </w:r>
            <w:proofErr w:type="spellEnd"/>
            <w:r w:rsidRPr="00AA36A5">
              <w:rPr>
                <w:rFonts w:ascii="Times New Roman" w:eastAsia="Times New Roman" w:hAnsi="Times New Roman" w:cs="Times New Roman"/>
                <w:sz w:val="28"/>
                <w:szCs w:val="28"/>
                <w:lang w:eastAsia="en-US"/>
              </w:rPr>
              <w:t xml:space="preserve"> _______________</w:t>
            </w:r>
          </w:p>
        </w:tc>
      </w:tr>
    </w:tbl>
    <w:p w:rsidR="00C90028" w:rsidRPr="00AA36A5" w:rsidRDefault="00C90028" w:rsidP="00DD23D5">
      <w:pPr>
        <w:pStyle w:val="a3"/>
        <w:rPr>
          <w:rFonts w:ascii="Times New Roman" w:hAnsi="Times New Roman" w:cs="Times New Roman"/>
          <w:sz w:val="28"/>
          <w:szCs w:val="28"/>
        </w:rPr>
      </w:pPr>
      <w:bookmarkStart w:id="0" w:name="_GoBack"/>
      <w:bookmarkEnd w:id="0"/>
    </w:p>
    <w:p w:rsidR="00C90028" w:rsidRPr="00AA36A5" w:rsidRDefault="00C90028" w:rsidP="00DD23D5">
      <w:pPr>
        <w:pStyle w:val="a3"/>
        <w:rPr>
          <w:rFonts w:ascii="Times New Roman" w:hAnsi="Times New Roman" w:cs="Times New Roman"/>
          <w:sz w:val="28"/>
          <w:szCs w:val="28"/>
        </w:rPr>
      </w:pPr>
    </w:p>
    <w:p w:rsidR="006C3BD2" w:rsidRPr="00AA36A5" w:rsidRDefault="00DD23D5" w:rsidP="00DD23D5">
      <w:pPr>
        <w:pStyle w:val="a3"/>
        <w:jc w:val="center"/>
        <w:rPr>
          <w:rFonts w:ascii="Times New Roman" w:hAnsi="Times New Roman" w:cs="Times New Roman"/>
          <w:b/>
          <w:sz w:val="28"/>
          <w:szCs w:val="28"/>
        </w:rPr>
      </w:pPr>
      <w:r w:rsidRPr="00AA36A5">
        <w:rPr>
          <w:rFonts w:ascii="Times New Roman" w:hAnsi="Times New Roman" w:cs="Times New Roman"/>
          <w:b/>
          <w:sz w:val="28"/>
          <w:szCs w:val="28"/>
        </w:rPr>
        <w:t>ПОЛОЖЕНИЕ</w:t>
      </w:r>
    </w:p>
    <w:p w:rsidR="00DD23D5" w:rsidRPr="00AA36A5" w:rsidRDefault="00DD23D5" w:rsidP="00DD23D5">
      <w:pPr>
        <w:pStyle w:val="a3"/>
        <w:jc w:val="center"/>
        <w:rPr>
          <w:rFonts w:ascii="Times New Roman" w:hAnsi="Times New Roman" w:cs="Times New Roman"/>
          <w:b/>
          <w:sz w:val="28"/>
          <w:szCs w:val="28"/>
        </w:rPr>
      </w:pPr>
      <w:r w:rsidRPr="00AA36A5">
        <w:rPr>
          <w:rFonts w:ascii="Times New Roman" w:hAnsi="Times New Roman" w:cs="Times New Roman"/>
          <w:b/>
          <w:sz w:val="28"/>
          <w:szCs w:val="28"/>
        </w:rPr>
        <w:t xml:space="preserve"> О БРАКЕРАЖЕ ПИЩИ</w:t>
      </w:r>
    </w:p>
    <w:p w:rsidR="00DD23D5" w:rsidRPr="00AA36A5" w:rsidRDefault="00DD23D5" w:rsidP="00DD23D5">
      <w:pPr>
        <w:pStyle w:val="a3"/>
        <w:jc w:val="center"/>
        <w:rPr>
          <w:rFonts w:ascii="Times New Roman" w:hAnsi="Times New Roman" w:cs="Times New Roman"/>
          <w:b/>
          <w:bCs/>
          <w:sz w:val="28"/>
          <w:szCs w:val="28"/>
        </w:rPr>
      </w:pPr>
    </w:p>
    <w:p w:rsidR="00DD23D5" w:rsidRPr="00AA36A5" w:rsidRDefault="00DD23D5" w:rsidP="006C3BD2">
      <w:pPr>
        <w:pStyle w:val="a3"/>
        <w:numPr>
          <w:ilvl w:val="0"/>
          <w:numId w:val="2"/>
        </w:numPr>
        <w:rPr>
          <w:rFonts w:ascii="Times New Roman" w:hAnsi="Times New Roman" w:cs="Times New Roman"/>
          <w:b/>
          <w:bCs/>
          <w:sz w:val="28"/>
          <w:szCs w:val="28"/>
        </w:rPr>
      </w:pPr>
      <w:r w:rsidRPr="00AA36A5">
        <w:rPr>
          <w:rFonts w:ascii="Times New Roman" w:hAnsi="Times New Roman" w:cs="Times New Roman"/>
          <w:b/>
          <w:bCs/>
          <w:sz w:val="28"/>
          <w:szCs w:val="28"/>
        </w:rPr>
        <w:t>Общие положения</w:t>
      </w:r>
    </w:p>
    <w:p w:rsidR="00DD23D5" w:rsidRPr="00AA36A5" w:rsidRDefault="00DD23D5" w:rsidP="00DD23D5">
      <w:pPr>
        <w:pStyle w:val="a3"/>
        <w:ind w:left="720"/>
        <w:rPr>
          <w:rFonts w:ascii="Times New Roman" w:hAnsi="Times New Roman" w:cs="Times New Roman"/>
          <w:sz w:val="28"/>
          <w:szCs w:val="28"/>
        </w:rPr>
      </w:pP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1. Все блюда и кулинарные изделия, изготовляемые на пищеблоке, подлежат обязательному бракеражу по мере их готовности.</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2.Бракераж пищи проводится до начала отпуска каждой вновь приготовленной партии.</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 Бракераж блюд и готовых кулинарных изделий производит медицинский работник, в случае его отсутствия – иное лицо из состава </w:t>
      </w:r>
      <w:proofErr w:type="spellStart"/>
      <w:r w:rsidRPr="00AA36A5">
        <w:rPr>
          <w:rFonts w:ascii="Times New Roman" w:hAnsi="Times New Roman" w:cs="Times New Roman"/>
          <w:sz w:val="28"/>
          <w:szCs w:val="28"/>
        </w:rPr>
        <w:t>бракеражной</w:t>
      </w:r>
      <w:proofErr w:type="spellEnd"/>
      <w:r w:rsidRPr="00AA36A5">
        <w:rPr>
          <w:rFonts w:ascii="Times New Roman" w:hAnsi="Times New Roman" w:cs="Times New Roman"/>
          <w:sz w:val="28"/>
          <w:szCs w:val="28"/>
        </w:rPr>
        <w:t xml:space="preserve"> комиссии, назначенное председателем  комиссии. При проведении бракеража руководствоваться требованиями на полуфабрикаты, готовые блюда и кулинарные изделия.</w:t>
      </w:r>
    </w:p>
    <w:p w:rsidR="00DD23D5" w:rsidRPr="00AA36A5" w:rsidRDefault="006C3BD2"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4</w:t>
      </w:r>
      <w:r w:rsidR="00DD23D5" w:rsidRPr="00AA36A5">
        <w:rPr>
          <w:rFonts w:ascii="Times New Roman" w:hAnsi="Times New Roman" w:cs="Times New Roman"/>
          <w:sz w:val="28"/>
          <w:szCs w:val="28"/>
        </w:rPr>
        <w:t xml:space="preserve">. Оценка качества продукции заносится в </w:t>
      </w:r>
      <w:proofErr w:type="spellStart"/>
      <w:r w:rsidR="00DD23D5" w:rsidRPr="00AA36A5">
        <w:rPr>
          <w:rFonts w:ascii="Times New Roman" w:hAnsi="Times New Roman" w:cs="Times New Roman"/>
          <w:sz w:val="28"/>
          <w:szCs w:val="28"/>
        </w:rPr>
        <w:t>бракеражный</w:t>
      </w:r>
      <w:proofErr w:type="spellEnd"/>
      <w:r w:rsidR="00DD23D5" w:rsidRPr="00AA36A5">
        <w:rPr>
          <w:rFonts w:ascii="Times New Roman" w:hAnsi="Times New Roman" w:cs="Times New Roman"/>
          <w:sz w:val="28"/>
          <w:szCs w:val="28"/>
        </w:rPr>
        <w:t xml:space="preserve"> журнал до начала ее реализации. При нарушении технологии приготовления пищи комиссия обязана снять изделия с раздачи.</w:t>
      </w:r>
    </w:p>
    <w:p w:rsidR="00DD23D5" w:rsidRPr="00AA36A5" w:rsidRDefault="006C3BD2"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5</w:t>
      </w:r>
      <w:r w:rsidR="00DD23D5" w:rsidRPr="00AA36A5">
        <w:rPr>
          <w:rFonts w:ascii="Times New Roman" w:hAnsi="Times New Roman" w:cs="Times New Roman"/>
          <w:sz w:val="28"/>
          <w:szCs w:val="28"/>
        </w:rPr>
        <w:t xml:space="preserve">. </w:t>
      </w:r>
      <w:proofErr w:type="spellStart"/>
      <w:r w:rsidR="00DD23D5" w:rsidRPr="00AA36A5">
        <w:rPr>
          <w:rFonts w:ascii="Times New Roman" w:hAnsi="Times New Roman" w:cs="Times New Roman"/>
          <w:sz w:val="28"/>
          <w:szCs w:val="28"/>
        </w:rPr>
        <w:t>Бракеражный</w:t>
      </w:r>
      <w:proofErr w:type="spellEnd"/>
      <w:r w:rsidR="00DD23D5" w:rsidRPr="00AA36A5">
        <w:rPr>
          <w:rFonts w:ascii="Times New Roman" w:hAnsi="Times New Roman" w:cs="Times New Roman"/>
          <w:sz w:val="28"/>
          <w:szCs w:val="28"/>
        </w:rPr>
        <w:t xml:space="preserve"> журнал должен быть пронумерован, прошнурован и скреплен печатью; хранится </w:t>
      </w:r>
      <w:proofErr w:type="spellStart"/>
      <w:r w:rsidR="00DD23D5" w:rsidRPr="00AA36A5">
        <w:rPr>
          <w:rFonts w:ascii="Times New Roman" w:hAnsi="Times New Roman" w:cs="Times New Roman"/>
          <w:sz w:val="28"/>
          <w:szCs w:val="28"/>
        </w:rPr>
        <w:t>бракеражный</w:t>
      </w:r>
      <w:proofErr w:type="spellEnd"/>
      <w:r w:rsidR="00DD23D5" w:rsidRPr="00AA36A5">
        <w:rPr>
          <w:rFonts w:ascii="Times New Roman" w:hAnsi="Times New Roman" w:cs="Times New Roman"/>
          <w:sz w:val="28"/>
          <w:szCs w:val="28"/>
        </w:rPr>
        <w:t xml:space="preserve"> журнал на пищеблоке.</w:t>
      </w:r>
    </w:p>
    <w:p w:rsidR="00DD23D5" w:rsidRPr="00AA36A5" w:rsidRDefault="006C3BD2"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6</w:t>
      </w:r>
      <w:r w:rsidR="00DD23D5" w:rsidRPr="00AA36A5">
        <w:rPr>
          <w:rFonts w:ascii="Times New Roman" w:hAnsi="Times New Roman" w:cs="Times New Roman"/>
          <w:sz w:val="28"/>
          <w:szCs w:val="28"/>
        </w:rPr>
        <w:t>. За качество пищи несут санитарную ответственность медицинский работник, повар, приготовляющий пищу, или иное лицо, осуществившее проверку качества продукции в соответствии с п.3 данного положения.</w:t>
      </w:r>
    </w:p>
    <w:p w:rsidR="00DD23D5" w:rsidRPr="00AA36A5" w:rsidRDefault="00DD23D5" w:rsidP="006C3BD2">
      <w:pPr>
        <w:pStyle w:val="a3"/>
        <w:jc w:val="both"/>
        <w:rPr>
          <w:rFonts w:ascii="Times New Roman" w:hAnsi="Times New Roman" w:cs="Times New Roman"/>
          <w:sz w:val="28"/>
          <w:szCs w:val="28"/>
        </w:rPr>
      </w:pPr>
    </w:p>
    <w:p w:rsidR="00DD23D5" w:rsidRPr="00AA36A5" w:rsidRDefault="00DD23D5" w:rsidP="00DD23D5">
      <w:pPr>
        <w:pStyle w:val="a3"/>
        <w:numPr>
          <w:ilvl w:val="0"/>
          <w:numId w:val="1"/>
        </w:numPr>
        <w:jc w:val="center"/>
        <w:rPr>
          <w:rFonts w:ascii="Times New Roman" w:hAnsi="Times New Roman" w:cs="Times New Roman"/>
          <w:b/>
          <w:bCs/>
          <w:sz w:val="28"/>
          <w:szCs w:val="28"/>
        </w:rPr>
      </w:pPr>
      <w:r w:rsidRPr="00AA36A5">
        <w:rPr>
          <w:rFonts w:ascii="Times New Roman" w:hAnsi="Times New Roman" w:cs="Times New Roman"/>
          <w:b/>
          <w:bCs/>
          <w:sz w:val="28"/>
          <w:szCs w:val="28"/>
        </w:rPr>
        <w:t>Методика органолептической оценки пищи</w:t>
      </w:r>
    </w:p>
    <w:p w:rsidR="00DD23D5" w:rsidRPr="00AA36A5" w:rsidRDefault="00DD23D5" w:rsidP="00DD23D5">
      <w:pPr>
        <w:pStyle w:val="a3"/>
        <w:ind w:left="720"/>
        <w:rPr>
          <w:rFonts w:ascii="Times New Roman" w:hAnsi="Times New Roman" w:cs="Times New Roman"/>
          <w:b/>
          <w:sz w:val="28"/>
          <w:szCs w:val="28"/>
        </w:rPr>
      </w:pP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2.2. Определяется запах пищи. Запах определяется при затаенном дыхании. </w:t>
      </w:r>
      <w:proofErr w:type="gramStart"/>
      <w:r w:rsidRPr="00AA36A5">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AA36A5">
        <w:rPr>
          <w:rFonts w:ascii="Times New Roman" w:hAnsi="Times New Roman" w:cs="Times New Roman"/>
          <w:sz w:val="28"/>
          <w:szCs w:val="28"/>
        </w:rPr>
        <w:t xml:space="preserve"> </w:t>
      </w:r>
      <w:proofErr w:type="gramStart"/>
      <w:r w:rsidRPr="00AA36A5">
        <w:rPr>
          <w:rFonts w:ascii="Times New Roman" w:hAnsi="Times New Roman" w:cs="Times New Roman"/>
          <w:sz w:val="28"/>
          <w:szCs w:val="28"/>
        </w:rPr>
        <w:t xml:space="preserve">Специфический запах обозначается: селедочный, чесночный, мятный, ванильный, нефтепродуктов и т.д. </w:t>
      </w:r>
      <w:proofErr w:type="gramEnd"/>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2.3. Вкус пищи, как и запах, следует устанавливать при характерной для нее температуре.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2.4. При снятии пробы необходимо выполнять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w:t>
      </w:r>
      <w:r w:rsidRPr="00AA36A5">
        <w:rPr>
          <w:rFonts w:ascii="Times New Roman" w:hAnsi="Times New Roman" w:cs="Times New Roman"/>
          <w:sz w:val="28"/>
          <w:szCs w:val="28"/>
        </w:rPr>
        <w:lastRenderedPageBreak/>
        <w:t xml:space="preserve">виде неприятного запаха, а также в случае подозрения, что данный продукт был причиной пищевого отравления. </w:t>
      </w:r>
    </w:p>
    <w:p w:rsidR="00DD23D5" w:rsidRPr="00AA36A5" w:rsidRDefault="00DD23D5" w:rsidP="00DD23D5">
      <w:pPr>
        <w:pStyle w:val="a3"/>
        <w:rPr>
          <w:rFonts w:ascii="Times New Roman" w:hAnsi="Times New Roman" w:cs="Times New Roman"/>
          <w:sz w:val="28"/>
          <w:szCs w:val="28"/>
        </w:rPr>
      </w:pPr>
      <w:r w:rsidRPr="00AA36A5">
        <w:rPr>
          <w:rFonts w:ascii="Times New Roman" w:hAnsi="Times New Roman" w:cs="Times New Roman"/>
          <w:bCs/>
          <w:sz w:val="28"/>
          <w:szCs w:val="28"/>
        </w:rPr>
        <w:t xml:space="preserve">3.Органолептическая оценка первых блюд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3.4. При проверке </w:t>
      </w:r>
      <w:proofErr w:type="spellStart"/>
      <w:r w:rsidRPr="00AA36A5">
        <w:rPr>
          <w:rFonts w:ascii="Times New Roman" w:hAnsi="Times New Roman" w:cs="Times New Roman"/>
          <w:sz w:val="28"/>
          <w:szCs w:val="28"/>
        </w:rPr>
        <w:t>пюреобразных</w:t>
      </w:r>
      <w:proofErr w:type="spellEnd"/>
      <w:r w:rsidRPr="00AA36A5">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AA36A5">
        <w:rPr>
          <w:rFonts w:ascii="Times New Roman" w:hAnsi="Times New Roman" w:cs="Times New Roman"/>
          <w:sz w:val="28"/>
          <w:szCs w:val="28"/>
        </w:rPr>
        <w:t>недосоленности</w:t>
      </w:r>
      <w:proofErr w:type="spellEnd"/>
      <w:r w:rsidRPr="00AA36A5">
        <w:rPr>
          <w:rFonts w:ascii="Times New Roman" w:hAnsi="Times New Roman" w:cs="Times New Roman"/>
          <w:sz w:val="28"/>
          <w:szCs w:val="28"/>
        </w:rPr>
        <w:t xml:space="preserve">,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DD23D5" w:rsidRPr="00AA36A5" w:rsidRDefault="00DD23D5" w:rsidP="00DD23D5">
      <w:pPr>
        <w:pStyle w:val="a3"/>
        <w:jc w:val="center"/>
        <w:rPr>
          <w:rFonts w:ascii="Times New Roman" w:hAnsi="Times New Roman" w:cs="Times New Roman"/>
          <w:b/>
          <w:bCs/>
          <w:sz w:val="28"/>
          <w:szCs w:val="28"/>
        </w:rPr>
      </w:pPr>
    </w:p>
    <w:p w:rsidR="00DD23D5" w:rsidRPr="00AA36A5" w:rsidRDefault="00DD23D5" w:rsidP="00DD23D5">
      <w:pPr>
        <w:pStyle w:val="a3"/>
        <w:numPr>
          <w:ilvl w:val="0"/>
          <w:numId w:val="1"/>
        </w:numPr>
        <w:jc w:val="center"/>
        <w:rPr>
          <w:rFonts w:ascii="Times New Roman" w:hAnsi="Times New Roman" w:cs="Times New Roman"/>
          <w:b/>
          <w:bCs/>
          <w:sz w:val="28"/>
          <w:szCs w:val="28"/>
        </w:rPr>
      </w:pPr>
      <w:r w:rsidRPr="00AA36A5">
        <w:rPr>
          <w:rFonts w:ascii="Times New Roman" w:hAnsi="Times New Roman" w:cs="Times New Roman"/>
          <w:b/>
          <w:bCs/>
          <w:sz w:val="28"/>
          <w:szCs w:val="28"/>
        </w:rPr>
        <w:t>Органолептическая оценка вторых блюд</w:t>
      </w:r>
    </w:p>
    <w:p w:rsidR="00DD23D5" w:rsidRPr="00AA36A5" w:rsidRDefault="00DD23D5" w:rsidP="00DD23D5">
      <w:pPr>
        <w:pStyle w:val="a3"/>
        <w:ind w:left="720"/>
        <w:rPr>
          <w:rFonts w:ascii="Times New Roman" w:hAnsi="Times New Roman" w:cs="Times New Roman"/>
          <w:b/>
          <w:sz w:val="28"/>
          <w:szCs w:val="28"/>
        </w:rPr>
      </w:pP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4.2. Мясо птицы должно быть мягким, сочным и легко отделяться от костей.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AA36A5">
        <w:rPr>
          <w:rFonts w:ascii="Times New Roman" w:hAnsi="Times New Roman" w:cs="Times New Roman"/>
          <w:sz w:val="28"/>
          <w:szCs w:val="28"/>
        </w:rPr>
        <w:t>с</w:t>
      </w:r>
      <w:proofErr w:type="gramEnd"/>
      <w:r w:rsidRPr="00AA36A5">
        <w:rPr>
          <w:rFonts w:ascii="Times New Roman" w:hAnsi="Times New Roman" w:cs="Times New Roman"/>
          <w:sz w:val="28"/>
          <w:szCs w:val="28"/>
        </w:rPr>
        <w:t xml:space="preserve"> запланированной по меню, что позволяет выявить </w:t>
      </w:r>
      <w:proofErr w:type="spellStart"/>
      <w:r w:rsidRPr="00AA36A5">
        <w:rPr>
          <w:rFonts w:ascii="Times New Roman" w:hAnsi="Times New Roman" w:cs="Times New Roman"/>
          <w:sz w:val="28"/>
          <w:szCs w:val="28"/>
        </w:rPr>
        <w:t>недовложение</w:t>
      </w:r>
      <w:proofErr w:type="spellEnd"/>
      <w:r w:rsidRPr="00AA36A5">
        <w:rPr>
          <w:rFonts w:ascii="Times New Roman" w:hAnsi="Times New Roman" w:cs="Times New Roman"/>
          <w:sz w:val="28"/>
          <w:szCs w:val="28"/>
        </w:rPr>
        <w:t xml:space="preserve">.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w:t>
      </w:r>
      <w:r w:rsidRPr="00AA36A5">
        <w:rPr>
          <w:rFonts w:ascii="Times New Roman" w:hAnsi="Times New Roman" w:cs="Times New Roman"/>
          <w:sz w:val="28"/>
          <w:szCs w:val="28"/>
        </w:rPr>
        <w:lastRenderedPageBreak/>
        <w:t xml:space="preserve">вилки или ложки. Биточки и котлеты из круп должны сохранять форму после жарки.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DD23D5" w:rsidRPr="00AA36A5" w:rsidRDefault="00DD23D5" w:rsidP="00DD23D5">
      <w:pPr>
        <w:pStyle w:val="a3"/>
        <w:rPr>
          <w:rFonts w:ascii="Times New Roman" w:hAnsi="Times New Roman" w:cs="Times New Roman"/>
          <w:sz w:val="28"/>
          <w:szCs w:val="28"/>
        </w:rPr>
      </w:pPr>
      <w:r w:rsidRPr="00AA36A5">
        <w:rPr>
          <w:rFonts w:ascii="Times New Roman" w:hAnsi="Times New Roman" w:cs="Times New Roman"/>
          <w:bCs/>
          <w:sz w:val="28"/>
          <w:szCs w:val="28"/>
        </w:rPr>
        <w:t xml:space="preserve">5. Критерии оценки качества блюд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5.1. Оценка качества блюд и готовых кулинарных изделий </w:t>
      </w:r>
      <w:proofErr w:type="gramStart"/>
      <w:r w:rsidRPr="00AA36A5">
        <w:rPr>
          <w:rFonts w:ascii="Times New Roman" w:hAnsi="Times New Roman" w:cs="Times New Roman"/>
          <w:sz w:val="28"/>
          <w:szCs w:val="28"/>
        </w:rPr>
        <w:t>производится</w:t>
      </w:r>
      <w:proofErr w:type="gramEnd"/>
      <w:r w:rsidRPr="00AA36A5">
        <w:rPr>
          <w:rFonts w:ascii="Times New Roman" w:hAnsi="Times New Roman" w:cs="Times New Roman"/>
          <w:sz w:val="28"/>
          <w:szCs w:val="28"/>
        </w:rPr>
        <w:t xml:space="preserve">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bCs/>
          <w:i/>
          <w:iCs/>
          <w:sz w:val="28"/>
          <w:szCs w:val="28"/>
        </w:rPr>
        <w:t xml:space="preserve">Оценка «отлично» </w:t>
      </w:r>
      <w:r w:rsidRPr="00AA36A5">
        <w:rPr>
          <w:rFonts w:ascii="Times New Roman" w:hAnsi="Times New Roman" w:cs="Times New Roman"/>
          <w:sz w:val="28"/>
          <w:szCs w:val="28"/>
        </w:rPr>
        <w:t xml:space="preserve">–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bCs/>
          <w:i/>
          <w:iCs/>
          <w:sz w:val="28"/>
          <w:szCs w:val="28"/>
        </w:rPr>
        <w:t xml:space="preserve">Оценка «хорошо» </w:t>
      </w:r>
      <w:r w:rsidRPr="00AA36A5">
        <w:rPr>
          <w:rFonts w:ascii="Times New Roman" w:hAnsi="Times New Roman" w:cs="Times New Roman"/>
          <w:sz w:val="28"/>
          <w:szCs w:val="28"/>
        </w:rPr>
        <w:t xml:space="preserve">–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bCs/>
          <w:i/>
          <w:iCs/>
          <w:sz w:val="28"/>
          <w:szCs w:val="28"/>
        </w:rPr>
        <w:t xml:space="preserve">Оценка «удовлетворительно» </w:t>
      </w:r>
      <w:r w:rsidRPr="00AA36A5">
        <w:rPr>
          <w:rFonts w:ascii="Times New Roman" w:hAnsi="Times New Roman" w:cs="Times New Roman"/>
          <w:sz w:val="28"/>
          <w:szCs w:val="28"/>
        </w:rPr>
        <w:t xml:space="preserve">– изменения в технологии приготовления привели </w:t>
      </w:r>
      <w:proofErr w:type="gramStart"/>
      <w:r w:rsidRPr="00AA36A5">
        <w:rPr>
          <w:rFonts w:ascii="Times New Roman" w:hAnsi="Times New Roman" w:cs="Times New Roman"/>
          <w:sz w:val="28"/>
          <w:szCs w:val="28"/>
        </w:rPr>
        <w:t>в</w:t>
      </w:r>
      <w:proofErr w:type="gramEnd"/>
      <w:r w:rsidRPr="00AA36A5">
        <w:rPr>
          <w:rFonts w:ascii="Times New Roman" w:hAnsi="Times New Roman" w:cs="Times New Roman"/>
          <w:sz w:val="28"/>
          <w:szCs w:val="28"/>
        </w:rPr>
        <w:t xml:space="preserve"> </w:t>
      </w:r>
      <w:proofErr w:type="gramStart"/>
      <w:r w:rsidRPr="00AA36A5">
        <w:rPr>
          <w:rFonts w:ascii="Times New Roman" w:hAnsi="Times New Roman" w:cs="Times New Roman"/>
          <w:sz w:val="28"/>
          <w:szCs w:val="28"/>
        </w:rPr>
        <w:t>изменению</w:t>
      </w:r>
      <w:proofErr w:type="gramEnd"/>
      <w:r w:rsidRPr="00AA36A5">
        <w:rPr>
          <w:rFonts w:ascii="Times New Roman" w:hAnsi="Times New Roman" w:cs="Times New Roman"/>
          <w:sz w:val="28"/>
          <w:szCs w:val="28"/>
        </w:rPr>
        <w:t xml:space="preserve">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 </w:t>
      </w:r>
    </w:p>
    <w:p w:rsidR="00DD23D5" w:rsidRPr="00AA36A5" w:rsidRDefault="00DD23D5" w:rsidP="006C3BD2">
      <w:pPr>
        <w:pStyle w:val="a3"/>
        <w:jc w:val="both"/>
        <w:rPr>
          <w:rFonts w:ascii="Times New Roman" w:hAnsi="Times New Roman" w:cs="Times New Roman"/>
          <w:sz w:val="28"/>
          <w:szCs w:val="28"/>
        </w:rPr>
      </w:pPr>
      <w:r w:rsidRPr="00AA36A5">
        <w:rPr>
          <w:rFonts w:ascii="Times New Roman" w:hAnsi="Times New Roman" w:cs="Times New Roman"/>
          <w:bCs/>
          <w:i/>
          <w:iCs/>
          <w:sz w:val="28"/>
          <w:szCs w:val="28"/>
        </w:rPr>
        <w:t xml:space="preserve">Оценка «неудовлетворительно» (брак) </w:t>
      </w:r>
      <w:r w:rsidRPr="00AA36A5">
        <w:rPr>
          <w:rFonts w:ascii="Times New Roman" w:hAnsi="Times New Roman" w:cs="Times New Roman"/>
          <w:sz w:val="28"/>
          <w:szCs w:val="28"/>
        </w:rPr>
        <w:t xml:space="preserve">– изменения в технологии приготовления блюда невозможно исправить. </w:t>
      </w:r>
      <w:proofErr w:type="gramStart"/>
      <w:r w:rsidRPr="00AA36A5">
        <w:rPr>
          <w:rFonts w:ascii="Times New Roman" w:hAnsi="Times New Roman" w:cs="Times New Roman"/>
          <w:sz w:val="28"/>
          <w:szCs w:val="28"/>
        </w:rPr>
        <w:t xml:space="preserve">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w:t>
      </w:r>
      <w:r w:rsidRPr="00AA36A5">
        <w:rPr>
          <w:rFonts w:ascii="Times New Roman" w:hAnsi="Times New Roman" w:cs="Times New Roman"/>
          <w:sz w:val="28"/>
          <w:szCs w:val="28"/>
        </w:rPr>
        <w:lastRenderedPageBreak/>
        <w:t xml:space="preserve">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roofErr w:type="gramEnd"/>
    </w:p>
    <w:p w:rsidR="00DD23D5" w:rsidRPr="00AA36A5" w:rsidRDefault="00DD23D5" w:rsidP="00CF5887">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5.2. Оценки качества блюд и кулинарных изделий заносятся в </w:t>
      </w:r>
      <w:proofErr w:type="spellStart"/>
      <w:r w:rsidRPr="00AA36A5">
        <w:rPr>
          <w:rFonts w:ascii="Times New Roman" w:hAnsi="Times New Roman" w:cs="Times New Roman"/>
          <w:sz w:val="28"/>
          <w:szCs w:val="28"/>
        </w:rPr>
        <w:t>бракеражный</w:t>
      </w:r>
      <w:proofErr w:type="spellEnd"/>
      <w:r w:rsidRPr="00AA36A5">
        <w:rPr>
          <w:rFonts w:ascii="Times New Roman" w:hAnsi="Times New Roman" w:cs="Times New Roman"/>
          <w:sz w:val="28"/>
          <w:szCs w:val="28"/>
        </w:rPr>
        <w:t xml:space="preserve"> журнал установленной формы, оформляются подписями, лиц, осуществивших проверку продукции. </w:t>
      </w:r>
    </w:p>
    <w:p w:rsidR="00DD23D5" w:rsidRPr="00AA36A5" w:rsidRDefault="00DD23D5" w:rsidP="00CF5887">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5.3. Выдача готовой продукции </w:t>
      </w:r>
      <w:proofErr w:type="gramStart"/>
      <w:r w:rsidRPr="00AA36A5">
        <w:rPr>
          <w:rFonts w:ascii="Times New Roman" w:hAnsi="Times New Roman" w:cs="Times New Roman"/>
          <w:sz w:val="28"/>
          <w:szCs w:val="28"/>
        </w:rPr>
        <w:t>проводится</w:t>
      </w:r>
      <w:proofErr w:type="gramEnd"/>
      <w:r w:rsidRPr="00AA36A5">
        <w:rPr>
          <w:rFonts w:ascii="Times New Roman" w:hAnsi="Times New Roman" w:cs="Times New Roman"/>
          <w:sz w:val="28"/>
          <w:szCs w:val="28"/>
        </w:rPr>
        <w:t xml:space="preserve"> только после снятия пробы и записи в </w:t>
      </w:r>
      <w:proofErr w:type="spellStart"/>
      <w:r w:rsidRPr="00AA36A5">
        <w:rPr>
          <w:rFonts w:ascii="Times New Roman" w:hAnsi="Times New Roman" w:cs="Times New Roman"/>
          <w:sz w:val="28"/>
          <w:szCs w:val="28"/>
        </w:rPr>
        <w:t>бракеражном</w:t>
      </w:r>
      <w:proofErr w:type="spellEnd"/>
      <w:r w:rsidRPr="00AA36A5">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DD23D5" w:rsidRPr="00AA36A5" w:rsidRDefault="00DD23D5" w:rsidP="00CF5887">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5.4. Оценка «удовлетворительно» и «неудовлетворительно», данная членом </w:t>
      </w:r>
      <w:proofErr w:type="spellStart"/>
      <w:r w:rsidRPr="00AA36A5">
        <w:rPr>
          <w:rFonts w:ascii="Times New Roman" w:hAnsi="Times New Roman" w:cs="Times New Roman"/>
          <w:sz w:val="28"/>
          <w:szCs w:val="28"/>
        </w:rPr>
        <w:t>бракеражной</w:t>
      </w:r>
      <w:proofErr w:type="spellEnd"/>
      <w:r w:rsidRPr="00AA36A5">
        <w:rPr>
          <w:rFonts w:ascii="Times New Roman" w:hAnsi="Times New Roman" w:cs="Times New Roman"/>
          <w:sz w:val="28"/>
          <w:szCs w:val="28"/>
        </w:rPr>
        <w:t xml:space="preserve"> комиссии, осуждается на заседании </w:t>
      </w:r>
      <w:proofErr w:type="spellStart"/>
      <w:r w:rsidRPr="00AA36A5">
        <w:rPr>
          <w:rFonts w:ascii="Times New Roman" w:hAnsi="Times New Roman" w:cs="Times New Roman"/>
          <w:sz w:val="28"/>
          <w:szCs w:val="28"/>
        </w:rPr>
        <w:t>бракеражной</w:t>
      </w:r>
      <w:proofErr w:type="spellEnd"/>
      <w:r w:rsidRPr="00AA36A5">
        <w:rPr>
          <w:rFonts w:ascii="Times New Roman" w:hAnsi="Times New Roman" w:cs="Times New Roman"/>
          <w:sz w:val="28"/>
          <w:szCs w:val="28"/>
        </w:rPr>
        <w:t xml:space="preserve"> комиссии. О данном факте составляется акт, который доводится до директора школы, руководителя предприятия, осуществляющего организацию питания в школе, отделении дошкольного образования детей. </w:t>
      </w:r>
    </w:p>
    <w:p w:rsidR="00DD23D5" w:rsidRPr="00AA36A5" w:rsidRDefault="00DD23D5" w:rsidP="00CF5887">
      <w:pPr>
        <w:pStyle w:val="a3"/>
        <w:jc w:val="both"/>
        <w:rPr>
          <w:rFonts w:ascii="Times New Roman" w:hAnsi="Times New Roman" w:cs="Times New Roman"/>
          <w:sz w:val="28"/>
          <w:szCs w:val="28"/>
        </w:rPr>
      </w:pPr>
      <w:r w:rsidRPr="00AA36A5">
        <w:rPr>
          <w:rFonts w:ascii="Times New Roman" w:hAnsi="Times New Roman" w:cs="Times New Roman"/>
          <w:sz w:val="28"/>
          <w:szCs w:val="28"/>
        </w:rPr>
        <w:t xml:space="preserve">5.5. Лица, проводящие органолептическую оценку пищи должны быть ознакомлены с методикой проведения данного анализа. </w:t>
      </w:r>
    </w:p>
    <w:p w:rsidR="00DD23D5" w:rsidRPr="00AA36A5" w:rsidRDefault="00DD23D5" w:rsidP="00CF5887">
      <w:pPr>
        <w:pStyle w:val="a3"/>
        <w:jc w:val="both"/>
        <w:rPr>
          <w:rFonts w:ascii="Times New Roman" w:hAnsi="Times New Roman" w:cs="Times New Roman"/>
          <w:sz w:val="28"/>
          <w:szCs w:val="28"/>
        </w:rPr>
      </w:pPr>
      <w:r w:rsidRPr="00AA36A5">
        <w:rPr>
          <w:rFonts w:ascii="Times New Roman" w:hAnsi="Times New Roman" w:cs="Times New Roman"/>
          <w:sz w:val="28"/>
          <w:szCs w:val="28"/>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DD23D5" w:rsidRPr="00AA36A5" w:rsidRDefault="00DD23D5" w:rsidP="00CF5887">
      <w:pPr>
        <w:pStyle w:val="a3"/>
        <w:jc w:val="both"/>
        <w:rPr>
          <w:rFonts w:ascii="Times New Roman" w:hAnsi="Times New Roman" w:cs="Times New Roman"/>
          <w:sz w:val="28"/>
          <w:szCs w:val="28"/>
        </w:rPr>
      </w:pPr>
    </w:p>
    <w:p w:rsidR="00D40869" w:rsidRPr="00AA36A5" w:rsidRDefault="00D40869">
      <w:pPr>
        <w:rPr>
          <w:sz w:val="28"/>
          <w:szCs w:val="28"/>
        </w:rPr>
      </w:pPr>
    </w:p>
    <w:sectPr w:rsidR="00D40869" w:rsidRPr="00AA36A5" w:rsidSect="00245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E7F63"/>
    <w:multiLevelType w:val="hybridMultilevel"/>
    <w:tmpl w:val="161C7612"/>
    <w:lvl w:ilvl="0" w:tplc="73368120">
      <w:start w:val="1"/>
      <w:numFmt w:val="decimal"/>
      <w:lvlText w:val="%1."/>
      <w:lvlJc w:val="left"/>
      <w:pPr>
        <w:ind w:left="3840" w:hanging="36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1">
    <w:nsid w:val="35181E3D"/>
    <w:multiLevelType w:val="hybridMultilevel"/>
    <w:tmpl w:val="DA1C1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3D5"/>
    <w:rsid w:val="00245D9C"/>
    <w:rsid w:val="006C3BD2"/>
    <w:rsid w:val="0089022D"/>
    <w:rsid w:val="00AA36A5"/>
    <w:rsid w:val="00C90028"/>
    <w:rsid w:val="00CF5887"/>
    <w:rsid w:val="00D40869"/>
    <w:rsid w:val="00D50A5A"/>
    <w:rsid w:val="00DD23D5"/>
    <w:rsid w:val="00F36D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3D5"/>
    <w:pPr>
      <w:spacing w:after="0" w:line="240" w:lineRule="auto"/>
    </w:pPr>
    <w:rPr>
      <w:rFonts w:eastAsiaTheme="minorHAnsi"/>
      <w:lang w:eastAsia="en-US"/>
    </w:rPr>
  </w:style>
  <w:style w:type="paragraph" w:styleId="a4">
    <w:name w:val="Balloon Text"/>
    <w:basedOn w:val="a"/>
    <w:link w:val="a5"/>
    <w:uiPriority w:val="99"/>
    <w:semiHidden/>
    <w:unhideWhenUsed/>
    <w:rsid w:val="00D50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23D5"/>
    <w:pPr>
      <w:spacing w:after="0" w:line="240" w:lineRule="auto"/>
    </w:pPr>
    <w:rPr>
      <w:rFonts w:eastAsiaTheme="minorHAnsi"/>
      <w:lang w:eastAsia="en-US"/>
    </w:rPr>
  </w:style>
  <w:style w:type="paragraph" w:styleId="a4">
    <w:name w:val="Balloon Text"/>
    <w:basedOn w:val="a"/>
    <w:link w:val="a5"/>
    <w:uiPriority w:val="99"/>
    <w:semiHidden/>
    <w:unhideWhenUsed/>
    <w:rsid w:val="00D50A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0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54295">
      <w:bodyDiv w:val="1"/>
      <w:marLeft w:val="0"/>
      <w:marRight w:val="0"/>
      <w:marTop w:val="0"/>
      <w:marBottom w:val="0"/>
      <w:divBdr>
        <w:top w:val="none" w:sz="0" w:space="0" w:color="auto"/>
        <w:left w:val="none" w:sz="0" w:space="0" w:color="auto"/>
        <w:bottom w:val="none" w:sz="0" w:space="0" w:color="auto"/>
        <w:right w:val="none" w:sz="0" w:space="0" w:color="auto"/>
      </w:divBdr>
    </w:div>
    <w:div w:id="16647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1330</Words>
  <Characters>7584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6</cp:revision>
  <cp:lastPrinted>2017-02-15T13:32:00Z</cp:lastPrinted>
  <dcterms:created xsi:type="dcterms:W3CDTF">2016-11-03T06:10:00Z</dcterms:created>
  <dcterms:modified xsi:type="dcterms:W3CDTF">2017-02-15T13:32:00Z</dcterms:modified>
</cp:coreProperties>
</file>