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gif" ContentType="image/gif"/>
  <Override PartName="/word/media/image3.jpeg" ContentType="image/jpeg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 природы и человека.   4 класс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Тема: Комнатные растения.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окном весна.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Мы с вами уже говорили о том, что природа оживает.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Просыпаются и комнатные растения.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Цвет листвы комнатных растений становится ярче, они набирают бутоны и начинают цвести.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 Сегодня мы с вами познакомимся с комнатными растениями: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Бегония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804795" cy="2329815"/>
            <wp:effectExtent l="0" t="0" r="0" b="0"/>
            <wp:docPr id="1" name="Picture 2" descr="C:\Documents and Settings\1\Рабочий стол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Documents and Settings\1\Рабочий стол\бег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Герань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2540">
            <wp:extent cx="3540760" cy="2655570"/>
            <wp:effectExtent l="0" t="0" r="0" b="0"/>
            <wp:docPr id="2" name="Picture 3" descr="C:\Documents and Settings\1\Рабочий стол\ли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Documents and Settings\1\Рабочий стол\листы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Алоэ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1270">
            <wp:extent cx="3676015" cy="2440940"/>
            <wp:effectExtent l="0" t="0" r="0" b="0"/>
            <wp:docPr id="3" name="Изображение1" descr="C:\Documents and Settings\1\Рабочий стол\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C:\Documents and Settings\1\Рабочий стол\ал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Сегодня мы познакомимся со строением этих цветов.</w:t>
      </w:r>
    </w:p>
    <w:p>
      <w:pPr>
        <w:pStyle w:val="ListParagraph"/>
        <w:ind w:left="78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78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ind w:left="78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78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786" w:hanging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8890" distL="0" distR="0">
            <wp:extent cx="5264150" cy="3363595"/>
            <wp:effectExtent l="0" t="0" r="0" b="0"/>
            <wp:docPr id="8" name="Рисунок 1" descr="https://ds04.infourok.ru/uploads/ex/0fa9/00182b88-10071c65/hello_html_m1d197d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 descr="https://ds04.infourok.ru/uploads/ex/0fa9/00182b88-10071c65/hello_html_m1d197d7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1C7F7D54">
                <wp:simplePos x="0" y="0"/>
                <wp:positionH relativeFrom="column">
                  <wp:posOffset>1548765</wp:posOffset>
                </wp:positionH>
                <wp:positionV relativeFrom="paragraph">
                  <wp:posOffset>1240155</wp:posOffset>
                </wp:positionV>
                <wp:extent cx="1143635" cy="267335"/>
                <wp:effectExtent l="0" t="0" r="76200" b="95250"/>
                <wp:wrapNone/>
                <wp:docPr id="4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6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" stroked="t" style="position:absolute;margin-left:121.95pt;margin-top:97.65pt;width:89.95pt;height:20.95pt" wp14:anchorId="1C7F7D54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DDBFFBA">
                <wp:simplePos x="0" y="0"/>
                <wp:positionH relativeFrom="column">
                  <wp:posOffset>1548765</wp:posOffset>
                </wp:positionH>
                <wp:positionV relativeFrom="paragraph">
                  <wp:posOffset>1754505</wp:posOffset>
                </wp:positionV>
                <wp:extent cx="1143635" cy="467360"/>
                <wp:effectExtent l="0" t="0" r="76200" b="66675"/>
                <wp:wrapNone/>
                <wp:docPr id="5" name="Прямая со стрелко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6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" stroked="t" style="position:absolute;margin-left:121.95pt;margin-top:138.15pt;width:89.95pt;height:36.7pt" wp14:anchorId="1DDBFFBA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2D2748A">
                <wp:simplePos x="0" y="0"/>
                <wp:positionH relativeFrom="column">
                  <wp:posOffset>2852420</wp:posOffset>
                </wp:positionH>
                <wp:positionV relativeFrom="paragraph">
                  <wp:posOffset>334010</wp:posOffset>
                </wp:positionV>
                <wp:extent cx="1486535" cy="838835"/>
                <wp:effectExtent l="38100" t="38100" r="19050" b="19050"/>
                <wp:wrapNone/>
                <wp:docPr id="6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86080" cy="838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" stroked="t" style="position:absolute;margin-left:224.6pt;margin-top:26.3pt;width:116.95pt;height:65.95pt;flip:xy" wp14:anchorId="12D2748A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0A1F4F7A">
                <wp:simplePos x="0" y="0"/>
                <wp:positionH relativeFrom="column">
                  <wp:posOffset>3272155</wp:posOffset>
                </wp:positionH>
                <wp:positionV relativeFrom="paragraph">
                  <wp:posOffset>1505585</wp:posOffset>
                </wp:positionV>
                <wp:extent cx="962660" cy="248285"/>
                <wp:effectExtent l="38100" t="57150" r="28575" b="19050"/>
                <wp:wrapNone/>
                <wp:docPr id="7" name="Прямая со стрелко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61920" cy="24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" stroked="t" style="position:absolute;margin-left:257.65pt;margin-top:118.55pt;width:75.7pt;height:19.45pt;flip:xy" wp14:anchorId="0A1F4F7A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</w:p>
    <w:p>
      <w:pPr>
        <w:pStyle w:val="ListParagraph"/>
        <w:ind w:left="78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tabs>
          <w:tab w:val="center" w:pos="5070" w:leader="none"/>
        </w:tabs>
        <w:ind w:left="78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 алоэ нет цветков. </w:t>
      </w:r>
    </w:p>
    <w:p>
      <w:pPr>
        <w:pStyle w:val="ListParagraph"/>
        <w:tabs>
          <w:tab w:val="center" w:pos="5070" w:leader="none"/>
        </w:tabs>
        <w:ind w:left="78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Зарисуй в тетрадь схему строения любого из этих цветков.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DejaVu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86" w:hanging="36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29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e29f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DejaVu Serif" w:hAnsi="DejaVu Serif" w:eastAsia="Noto Sans CJK SC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DejaVu Serif" w:hAnsi="DejaVu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DejaVu Serif" w:hAnsi="DejaVu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DejaVu Serif" w:hAnsi="DejaVu Serif" w:cs="FreeSans"/>
    </w:rPr>
  </w:style>
  <w:style w:type="paragraph" w:styleId="ListParagraph">
    <w:name w:val="List Paragraph"/>
    <w:basedOn w:val="Normal"/>
    <w:uiPriority w:val="34"/>
    <w:qFormat/>
    <w:rsid w:val="00fe29f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e29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2</Pages>
  <Words>76</Words>
  <Characters>391</Characters>
  <CharactersWithSpaces>457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2020-04-28T01:28:00Z</dcterms:created>
  <dc:creator>Пользователь Windows</dc:creator>
  <dc:description/>
  <dc:language>ru-RU</dc:language>
  <cp:lastModifiedBy>Андрей Владимирович Бухарев</cp:lastModifiedBy>
  <dcterms:modified xsi:type="dcterms:W3CDTF">2020-04-29T07:37:16Z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